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D291994" w:rsidR="00401DBF" w:rsidRPr="003E2CF4"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BE2D0B">
        <w:rPr>
          <w:rFonts w:ascii="Arial" w:eastAsiaTheme="minorEastAsia" w:hAnsi="Arial" w:cs="Arial" w:hint="eastAsia"/>
          <w:b/>
          <w:sz w:val="24"/>
          <w:lang w:val="en-GB"/>
        </w:rPr>
        <w:t>5</w:t>
      </w:r>
      <w:r w:rsidR="003E2CF4">
        <w:rPr>
          <w:rFonts w:ascii="Arial" w:eastAsiaTheme="minorEastAsia" w:hAnsi="Arial" w:cs="Arial" w:hint="eastAsia"/>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16531C" w:rsidRPr="0016531C">
        <w:rPr>
          <w:rFonts w:ascii="Arial" w:eastAsia="MS Mincho" w:hAnsi="Arial" w:cs="Arial"/>
          <w:b/>
          <w:sz w:val="24"/>
          <w:lang w:val="en-GB" w:eastAsia="x-none"/>
        </w:rPr>
        <w:t>R3-245255</w:t>
      </w:r>
    </w:p>
    <w:p w14:paraId="5A388821" w14:textId="586270CB" w:rsidR="00401DBF" w:rsidRPr="00925E15" w:rsidRDefault="00AD340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AD3402">
        <w:rPr>
          <w:rFonts w:ascii="Arial" w:eastAsia="MS Mincho" w:hAnsi="Arial" w:cs="Arial"/>
          <w:b/>
          <w:sz w:val="24"/>
          <w:lang w:eastAsia="x-none"/>
        </w:rPr>
        <w:t>Hefei, China</w:t>
      </w:r>
      <w:r w:rsidR="00604FD0">
        <w:rPr>
          <w:rFonts w:ascii="Arial" w:eastAsia="MS Mincho" w:hAnsi="Arial" w:cs="Arial"/>
          <w:b/>
          <w:sz w:val="24"/>
          <w:lang w:eastAsia="x-none"/>
        </w:rPr>
        <w:t xml:space="preserve">, </w:t>
      </w:r>
      <w:r w:rsidR="00983322">
        <w:rPr>
          <w:rFonts w:ascii="Arial" w:eastAsiaTheme="minorEastAsia" w:hAnsi="Arial" w:cs="Arial" w:hint="eastAsia"/>
          <w:b/>
          <w:sz w:val="24"/>
        </w:rPr>
        <w:t xml:space="preserve">Oct </w:t>
      </w:r>
      <w:r w:rsidR="005E2B7B" w:rsidRPr="005E2B7B">
        <w:rPr>
          <w:rFonts w:ascii="Arial" w:eastAsia="MS Mincho" w:hAnsi="Arial" w:cs="Arial"/>
          <w:b/>
          <w:sz w:val="24"/>
          <w:lang w:eastAsia="x-none"/>
        </w:rPr>
        <w:t>14</w:t>
      </w:r>
      <w:r w:rsidR="005E2B7B" w:rsidRPr="00983322">
        <w:rPr>
          <w:rFonts w:ascii="Arial" w:eastAsia="MS Mincho" w:hAnsi="Arial" w:cs="Arial"/>
          <w:b/>
          <w:sz w:val="24"/>
          <w:vertAlign w:val="superscript"/>
          <w:lang w:eastAsia="x-none"/>
        </w:rPr>
        <w:t>th</w:t>
      </w:r>
      <w:r w:rsidR="00983322" w:rsidRPr="0017041E">
        <w:rPr>
          <w:rFonts w:ascii="Arial" w:eastAsia="MS Mincho" w:hAnsi="Arial" w:cs="Arial"/>
          <w:b/>
          <w:sz w:val="24"/>
          <w:lang w:eastAsia="x-none"/>
        </w:rPr>
        <w:t xml:space="preserve"> –</w:t>
      </w:r>
      <w:r w:rsidR="00983322">
        <w:rPr>
          <w:rFonts w:ascii="Arial" w:eastAsia="MS Mincho" w:hAnsi="Arial" w:cs="Arial"/>
          <w:b/>
          <w:sz w:val="24"/>
          <w:lang w:eastAsia="x-none"/>
        </w:rPr>
        <w:t xml:space="preserve"> </w:t>
      </w:r>
      <w:r w:rsidR="005E2B7B" w:rsidRPr="005E2B7B">
        <w:rPr>
          <w:rFonts w:ascii="Arial" w:eastAsia="MS Mincho" w:hAnsi="Arial" w:cs="Arial"/>
          <w:b/>
          <w:sz w:val="24"/>
          <w:lang w:eastAsia="x-none"/>
        </w:rPr>
        <w:t>18</w:t>
      </w:r>
      <w:r w:rsidR="005E2B7B" w:rsidRPr="00983322">
        <w:rPr>
          <w:rFonts w:ascii="Arial" w:eastAsia="MS Mincho" w:hAnsi="Arial" w:cs="Arial"/>
          <w:b/>
          <w:sz w:val="24"/>
          <w:vertAlign w:val="superscript"/>
          <w:lang w:eastAsia="x-none"/>
        </w:rPr>
        <w:t>th</w:t>
      </w:r>
      <w:r w:rsidR="00983322">
        <w:rPr>
          <w:rFonts w:ascii="Arial" w:eastAsiaTheme="minorEastAsia" w:hAnsi="Arial" w:cs="Arial" w:hint="eastAsia"/>
          <w:b/>
          <w:sz w:val="24"/>
        </w:rPr>
        <w:t xml:space="preserve">, </w:t>
      </w:r>
      <w:r w:rsidR="005E2B7B" w:rsidRPr="005E2B7B">
        <w:rPr>
          <w:rFonts w:ascii="Arial" w:eastAsia="MS Mincho" w:hAnsi="Arial" w:cs="Arial"/>
          <w:b/>
          <w:sz w:val="24"/>
          <w:lang w:eastAsia="x-none"/>
        </w:rPr>
        <w:t>2024</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34A93544"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1630EF">
        <w:rPr>
          <w:rFonts w:ascii="Arial" w:eastAsia="宋体" w:hAnsi="Arial" w:cs="Arial"/>
          <w:b/>
          <w:kern w:val="0"/>
          <w:sz w:val="22"/>
        </w:rPr>
        <w:t>I</w:t>
      </w:r>
      <w:r w:rsidR="002B17E6" w:rsidRPr="00047C90">
        <w:rPr>
          <w:rFonts w:ascii="Arial" w:eastAsia="宋体" w:hAnsi="Arial" w:cs="Arial"/>
          <w:b/>
          <w:kern w:val="0"/>
          <w:sz w:val="22"/>
        </w:rPr>
        <w:t xml:space="preserve">mpact to NG </w:t>
      </w:r>
      <w:r w:rsidR="002F0838">
        <w:rPr>
          <w:rFonts w:ascii="Arial" w:eastAsia="宋体" w:hAnsi="Arial" w:cs="Arial"/>
          <w:b/>
          <w:kern w:val="0"/>
          <w:sz w:val="22"/>
        </w:rPr>
        <w:t xml:space="preserve">interface </w:t>
      </w:r>
      <w:r w:rsidR="002B17E6" w:rsidRPr="00047C90">
        <w:rPr>
          <w:rFonts w:ascii="Arial" w:eastAsia="宋体" w:hAnsi="Arial" w:cs="Arial"/>
          <w:b/>
          <w:kern w:val="0"/>
          <w:sz w:val="22"/>
        </w:rPr>
        <w:t xml:space="preserve">for </w:t>
      </w:r>
      <w:r w:rsidR="0067623F">
        <w:rPr>
          <w:rFonts w:ascii="Arial" w:eastAsia="宋体" w:hAnsi="Arial" w:cs="Arial" w:hint="eastAsia"/>
          <w:b/>
          <w:kern w:val="0"/>
          <w:sz w:val="22"/>
        </w:rPr>
        <w:t xml:space="preserve">5G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DFF6C60" w14:textId="77777777" w:rsidR="000357B0" w:rsidRDefault="00EF6BB4" w:rsidP="009F7466">
      <w:pPr>
        <w:pStyle w:val="a2"/>
        <w:spacing w:before="240" w:after="240"/>
        <w:rPr>
          <w:rFonts w:ascii="Arial" w:eastAsiaTheme="minorEastAsia" w:hAnsi="Arial" w:cs="Arial"/>
          <w:lang w:val="en-GB" w:eastAsia="zh-CN"/>
        </w:rPr>
      </w:pPr>
      <w:r w:rsidRPr="00B310A4">
        <w:rPr>
          <w:rFonts w:ascii="Arial" w:eastAsiaTheme="minorEastAsia" w:hAnsi="Arial" w:cs="Arial"/>
          <w:lang w:val="en-GB" w:eastAsia="zh-CN"/>
        </w:rPr>
        <w:t>In the last meeting, additional topological enhancements for NR are studied</w:t>
      </w:r>
      <w:r>
        <w:rPr>
          <w:rFonts w:ascii="Arial" w:eastAsiaTheme="minorEastAsia" w:hAnsi="Arial" w:cs="Arial" w:hint="eastAsia"/>
          <w:lang w:val="en-GB" w:eastAsia="zh-CN"/>
        </w:rPr>
        <w:t>, and the c</w:t>
      </w:r>
      <w:r>
        <w:rPr>
          <w:rFonts w:ascii="Arial" w:eastAsiaTheme="minorEastAsia" w:hAnsi="Arial" w:cs="Arial"/>
          <w:lang w:val="en-GB" w:eastAsia="zh-CN"/>
        </w:rPr>
        <w:t xml:space="preserve">onclusion and </w:t>
      </w:r>
      <w:r>
        <w:rPr>
          <w:rFonts w:ascii="Arial" w:eastAsiaTheme="minorEastAsia" w:hAnsi="Arial" w:cs="Arial" w:hint="eastAsia"/>
          <w:lang w:val="en-GB" w:eastAsia="zh-CN"/>
        </w:rPr>
        <w:t>r</w:t>
      </w:r>
      <w:r w:rsidRPr="00EF6B39">
        <w:rPr>
          <w:rFonts w:ascii="Arial" w:eastAsiaTheme="minorEastAsia" w:hAnsi="Arial" w:cs="Arial"/>
          <w:lang w:val="en-GB" w:eastAsia="zh-CN"/>
        </w:rPr>
        <w:t xml:space="preserve">ecommendation for </w:t>
      </w:r>
      <w:r w:rsidR="008B5225">
        <w:rPr>
          <w:rFonts w:ascii="Arial" w:eastAsiaTheme="minorEastAsia" w:hAnsi="Arial" w:cs="Arial" w:hint="eastAsia"/>
          <w:lang w:val="en-GB" w:eastAsia="zh-CN"/>
        </w:rPr>
        <w:t>5G</w:t>
      </w:r>
      <w:r w:rsidRPr="00EF6BB4">
        <w:rPr>
          <w:rFonts w:ascii="Arial" w:eastAsiaTheme="minorEastAsia" w:hAnsi="Arial" w:cs="Arial"/>
          <w:lang w:val="en-GB" w:eastAsia="zh-CN"/>
        </w:rPr>
        <w:t xml:space="preserve"> </w:t>
      </w:r>
      <w:proofErr w:type="spellStart"/>
      <w:r w:rsidRPr="00EF6BB4">
        <w:rPr>
          <w:rFonts w:ascii="Arial" w:eastAsiaTheme="minorEastAsia" w:hAnsi="Arial" w:cs="Arial"/>
          <w:lang w:val="en-GB" w:eastAsia="zh-CN"/>
        </w:rPr>
        <w:t>Femto</w:t>
      </w:r>
      <w:proofErr w:type="spellEnd"/>
      <w:r>
        <w:rPr>
          <w:rFonts w:ascii="Arial" w:eastAsiaTheme="minorEastAsia" w:hAnsi="Arial" w:cs="Arial" w:hint="eastAsia"/>
          <w:lang w:val="en-GB" w:eastAsia="zh-CN"/>
        </w:rPr>
        <w:t xml:space="preserve"> is produced </w:t>
      </w:r>
      <w:r>
        <w:rPr>
          <w:rFonts w:ascii="Arial" w:eastAsiaTheme="minorEastAsia" w:hAnsi="Arial" w:cs="Arial"/>
          <w:lang w:val="en-GB" w:eastAsia="zh-CN"/>
        </w:rPr>
        <w:fldChar w:fldCharType="begin"/>
      </w:r>
      <w:r>
        <w:rPr>
          <w:rFonts w:ascii="Arial" w:eastAsiaTheme="minorEastAsia" w:hAnsi="Arial" w:cs="Arial"/>
          <w:lang w:val="en-GB" w:eastAsia="zh-CN"/>
        </w:rPr>
        <w:instrText xml:space="preserve"> </w:instrText>
      </w:r>
      <w:r>
        <w:rPr>
          <w:rFonts w:ascii="Arial" w:eastAsiaTheme="minorEastAsia" w:hAnsi="Arial" w:cs="Arial" w:hint="eastAsia"/>
          <w:lang w:val="en-GB" w:eastAsia="zh-CN"/>
        </w:rPr>
        <w:instrText>REF _Ref169790373 \r \h</w:instrText>
      </w:r>
      <w:r>
        <w:rPr>
          <w:rFonts w:ascii="Arial" w:eastAsiaTheme="minorEastAsia" w:hAnsi="Arial" w:cs="Arial"/>
          <w:lang w:val="en-GB" w:eastAsia="zh-CN"/>
        </w:rPr>
        <w:instrText xml:space="preserve"> </w:instrText>
      </w:r>
      <w:r>
        <w:rPr>
          <w:rFonts w:ascii="Arial" w:eastAsiaTheme="minorEastAsia" w:hAnsi="Arial" w:cs="Arial"/>
          <w:lang w:val="en-GB" w:eastAsia="zh-CN"/>
        </w:rPr>
      </w:r>
      <w:r>
        <w:rPr>
          <w:rFonts w:ascii="Arial" w:eastAsiaTheme="minorEastAsia" w:hAnsi="Arial" w:cs="Arial"/>
          <w:lang w:val="en-GB" w:eastAsia="zh-CN"/>
        </w:rPr>
        <w:fldChar w:fldCharType="separate"/>
      </w:r>
      <w:r>
        <w:rPr>
          <w:rFonts w:ascii="Arial" w:eastAsiaTheme="minorEastAsia" w:hAnsi="Arial" w:cs="Arial"/>
          <w:lang w:val="en-GB" w:eastAsia="zh-CN"/>
        </w:rPr>
        <w:t>[1]</w:t>
      </w:r>
      <w:r>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p>
    <w:p w14:paraId="16CA481B" w14:textId="0AED7545" w:rsidR="008153FA" w:rsidRDefault="008153FA" w:rsidP="009F7466">
      <w:pPr>
        <w:pStyle w:val="a2"/>
        <w:spacing w:before="240" w:after="240"/>
        <w:rPr>
          <w:rFonts w:ascii="Arial" w:eastAsiaTheme="minorEastAsia" w:hAnsi="Arial" w:cs="Arial"/>
          <w:lang w:val="en-GB" w:eastAsia="zh-CN"/>
        </w:rPr>
      </w:pPr>
      <w:r w:rsidRPr="008153FA">
        <w:rPr>
          <w:rFonts w:ascii="Arial" w:eastAsiaTheme="minorEastAsia" w:hAnsi="Arial" w:cs="Arial"/>
          <w:lang w:val="en-GB" w:eastAsia="zh-CN"/>
        </w:rPr>
        <w:t xml:space="preserve">The objectives of the 5G </w:t>
      </w:r>
      <w:proofErr w:type="spellStart"/>
      <w:r w:rsidRPr="008153FA">
        <w:rPr>
          <w:rFonts w:ascii="Arial" w:eastAsiaTheme="minorEastAsia" w:hAnsi="Arial" w:cs="Arial"/>
          <w:lang w:val="en-GB" w:eastAsia="zh-CN"/>
        </w:rPr>
        <w:t>Femto</w:t>
      </w:r>
      <w:proofErr w:type="spellEnd"/>
      <w:r w:rsidRPr="008153FA">
        <w:rPr>
          <w:rFonts w:ascii="Arial" w:eastAsiaTheme="minorEastAsia" w:hAnsi="Arial" w:cs="Arial"/>
          <w:lang w:val="en-GB" w:eastAsia="zh-CN"/>
        </w:rPr>
        <w:t xml:space="preserve"> work are as follows: </w:t>
      </w:r>
    </w:p>
    <w:tbl>
      <w:tblPr>
        <w:tblStyle w:val="ac"/>
        <w:tblW w:w="0" w:type="auto"/>
        <w:tblLook w:val="04A0" w:firstRow="1" w:lastRow="0" w:firstColumn="1" w:lastColumn="0" w:noHBand="0" w:noVBand="1"/>
      </w:tblPr>
      <w:tblGrid>
        <w:gridCol w:w="9962"/>
      </w:tblGrid>
      <w:tr w:rsidR="008153FA" w14:paraId="467E4788" w14:textId="77777777" w:rsidTr="008153FA">
        <w:tc>
          <w:tcPr>
            <w:tcW w:w="9962" w:type="dxa"/>
          </w:tcPr>
          <w:p w14:paraId="3545E7D2"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 xml:space="preserve">The objectives of the 5G </w:t>
            </w:r>
            <w:proofErr w:type="spellStart"/>
            <w:r w:rsidRPr="00D678FC">
              <w:rPr>
                <w:rFonts w:ascii="Arial" w:eastAsiaTheme="minorEastAsia" w:hAnsi="Arial" w:cs="Arial"/>
                <w:lang w:val="en-GB" w:eastAsia="zh-CN"/>
              </w:rPr>
              <w:t>Femto</w:t>
            </w:r>
            <w:proofErr w:type="spellEnd"/>
            <w:r w:rsidRPr="00D678FC">
              <w:rPr>
                <w:rFonts w:ascii="Arial" w:eastAsiaTheme="minorEastAsia" w:hAnsi="Arial" w:cs="Arial"/>
                <w:lang w:val="en-GB" w:eastAsia="zh-CN"/>
              </w:rPr>
              <w:t xml:space="preserve"> work are as follows: </w:t>
            </w:r>
          </w:p>
          <w:p w14:paraId="55DB3483"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w:t>
            </w:r>
            <w:r w:rsidRPr="00D678FC">
              <w:rPr>
                <w:rFonts w:ascii="Arial" w:eastAsiaTheme="minorEastAsia" w:hAnsi="Arial" w:cs="Arial"/>
                <w:lang w:val="en-GB" w:eastAsia="zh-CN"/>
              </w:rPr>
              <w:tab/>
              <w:t xml:space="preserve">Specification to support NR </w:t>
            </w:r>
            <w:proofErr w:type="spellStart"/>
            <w:r w:rsidRPr="00D678FC">
              <w:rPr>
                <w:rFonts w:ascii="Arial" w:eastAsiaTheme="minorEastAsia" w:hAnsi="Arial" w:cs="Arial"/>
                <w:lang w:val="en-GB" w:eastAsia="zh-CN"/>
              </w:rPr>
              <w:t>Femto</w:t>
            </w:r>
            <w:proofErr w:type="spellEnd"/>
            <w:r w:rsidRPr="00D678FC">
              <w:rPr>
                <w:rFonts w:ascii="Arial" w:eastAsiaTheme="minorEastAsia" w:hAnsi="Arial" w:cs="Arial"/>
                <w:lang w:val="en-GB" w:eastAsia="zh-CN"/>
              </w:rPr>
              <w:t xml:space="preserve"> architecture with optional NR </w:t>
            </w:r>
            <w:proofErr w:type="spellStart"/>
            <w:r w:rsidRPr="00D678FC">
              <w:rPr>
                <w:rFonts w:ascii="Arial" w:eastAsiaTheme="minorEastAsia" w:hAnsi="Arial" w:cs="Arial"/>
                <w:lang w:val="en-GB" w:eastAsia="zh-CN"/>
              </w:rPr>
              <w:t>Femto</w:t>
            </w:r>
            <w:proofErr w:type="spellEnd"/>
            <w:r w:rsidRPr="00D678FC">
              <w:rPr>
                <w:rFonts w:ascii="Arial" w:eastAsiaTheme="minorEastAsia" w:hAnsi="Arial" w:cs="Arial"/>
                <w:lang w:val="en-GB" w:eastAsia="zh-CN"/>
              </w:rPr>
              <w:t xml:space="preserve"> GW for NG interface [RAN3].</w:t>
            </w:r>
          </w:p>
          <w:p w14:paraId="557A5B88"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w:t>
            </w:r>
            <w:r w:rsidRPr="00D678FC">
              <w:rPr>
                <w:rFonts w:ascii="Arial" w:eastAsiaTheme="minorEastAsia" w:hAnsi="Arial" w:cs="Arial"/>
                <w:lang w:val="en-GB" w:eastAsia="zh-CN"/>
              </w:rPr>
              <w:tab/>
              <w:t xml:space="preserve">Specification to support access control for NR </w:t>
            </w:r>
            <w:proofErr w:type="spellStart"/>
            <w:r w:rsidRPr="00D678FC">
              <w:rPr>
                <w:rFonts w:ascii="Arial" w:eastAsiaTheme="minorEastAsia" w:hAnsi="Arial" w:cs="Arial"/>
                <w:lang w:val="en-GB" w:eastAsia="zh-CN"/>
              </w:rPr>
              <w:t>Femtos</w:t>
            </w:r>
            <w:proofErr w:type="spellEnd"/>
            <w:r w:rsidRPr="00D678FC">
              <w:rPr>
                <w:rFonts w:ascii="Arial" w:eastAsiaTheme="minorEastAsia" w:hAnsi="Arial" w:cs="Arial"/>
                <w:lang w:val="en-GB" w:eastAsia="zh-CN"/>
              </w:rPr>
              <w:t xml:space="preserve"> operating in open, hybrid and closed modes reusing existing CAG functionality [RAN3].</w:t>
            </w:r>
          </w:p>
          <w:p w14:paraId="5216575B" w14:textId="77777777" w:rsidR="00D678FC" w:rsidRPr="00D678FC"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 xml:space="preserve">NOTE 10: For NR </w:t>
            </w:r>
            <w:proofErr w:type="spellStart"/>
            <w:r w:rsidRPr="00D678FC">
              <w:rPr>
                <w:rFonts w:ascii="Arial" w:eastAsiaTheme="minorEastAsia" w:hAnsi="Arial" w:cs="Arial"/>
                <w:lang w:val="en-GB" w:eastAsia="zh-CN"/>
              </w:rPr>
              <w:t>Femto</w:t>
            </w:r>
            <w:proofErr w:type="spellEnd"/>
            <w:r w:rsidRPr="00D678FC">
              <w:rPr>
                <w:rFonts w:ascii="Arial" w:eastAsiaTheme="minorEastAsia" w:hAnsi="Arial" w:cs="Arial"/>
                <w:lang w:val="en-GB" w:eastAsia="zh-CN"/>
              </w:rPr>
              <w:t xml:space="preserve"> access control, only stage 2 impact is expected on this objective.</w:t>
            </w:r>
          </w:p>
          <w:p w14:paraId="13C34D6F" w14:textId="3E222DED" w:rsidR="008153FA" w:rsidRPr="008153FA" w:rsidRDefault="00D678FC" w:rsidP="00D678FC">
            <w:pPr>
              <w:pStyle w:val="a2"/>
              <w:spacing w:before="240" w:after="240"/>
              <w:rPr>
                <w:rFonts w:ascii="Arial" w:eastAsiaTheme="minorEastAsia" w:hAnsi="Arial" w:cs="Arial"/>
                <w:lang w:val="en-GB" w:eastAsia="zh-CN"/>
              </w:rPr>
            </w:pPr>
            <w:r w:rsidRPr="00D678FC">
              <w:rPr>
                <w:rFonts w:ascii="Arial" w:eastAsiaTheme="minorEastAsia" w:hAnsi="Arial" w:cs="Arial"/>
                <w:lang w:val="en-GB" w:eastAsia="zh-CN"/>
              </w:rPr>
              <w:t>NOTE 11: Coordination with other WGs (</w:t>
            </w:r>
            <w:proofErr w:type="gramStart"/>
            <w:r w:rsidRPr="00D678FC">
              <w:rPr>
                <w:rFonts w:ascii="Arial" w:eastAsiaTheme="minorEastAsia" w:hAnsi="Arial" w:cs="Arial"/>
                <w:lang w:val="en-GB" w:eastAsia="zh-CN"/>
              </w:rPr>
              <w:t>e.g.</w:t>
            </w:r>
            <w:proofErr w:type="gramEnd"/>
            <w:r w:rsidRPr="00D678FC">
              <w:rPr>
                <w:rFonts w:ascii="Arial" w:eastAsiaTheme="minorEastAsia" w:hAnsi="Arial" w:cs="Arial"/>
                <w:lang w:val="en-GB" w:eastAsia="zh-CN"/>
              </w:rPr>
              <w:t xml:space="preserve"> SA2, SA3) when needed.</w:t>
            </w:r>
          </w:p>
        </w:tc>
      </w:tr>
    </w:tbl>
    <w:p w14:paraId="55317FD4" w14:textId="6736DD44" w:rsidR="001F0F1C" w:rsidRPr="00E475BD" w:rsidRDefault="00EF6BB4" w:rsidP="009F7466">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this contributio</w:t>
      </w:r>
      <w:r w:rsidR="00E475BD">
        <w:rPr>
          <w:rFonts w:ascii="Arial" w:eastAsiaTheme="minorEastAsia" w:hAnsi="Arial" w:cs="Arial" w:hint="eastAsia"/>
          <w:lang w:val="en-GB" w:eastAsia="zh-CN"/>
        </w:rPr>
        <w:t xml:space="preserve">n, we will discuss the impact </w:t>
      </w:r>
      <w:r w:rsidR="0051499B">
        <w:rPr>
          <w:rFonts w:ascii="Arial" w:eastAsiaTheme="minorEastAsia" w:hAnsi="Arial" w:cs="Arial" w:hint="eastAsia"/>
          <w:lang w:val="en-GB" w:eastAsia="zh-CN"/>
        </w:rPr>
        <w:t>on</w:t>
      </w:r>
      <w:r>
        <w:rPr>
          <w:rFonts w:ascii="Arial" w:eastAsiaTheme="minorEastAsia" w:hAnsi="Arial" w:cs="Arial" w:hint="eastAsia"/>
          <w:lang w:val="en-GB" w:eastAsia="zh-CN"/>
        </w:rPr>
        <w:t xml:space="preserve"> </w:t>
      </w:r>
      <w:r w:rsidR="00B0780C">
        <w:rPr>
          <w:rFonts w:ascii="Arial" w:eastAsiaTheme="minorEastAsia" w:hAnsi="Arial" w:cs="Arial"/>
          <w:lang w:val="en-GB" w:eastAsia="zh-CN"/>
        </w:rPr>
        <w:t xml:space="preserve">NG </w:t>
      </w:r>
      <w:r w:rsidR="00B0780C">
        <w:rPr>
          <w:rFonts w:ascii="Arial" w:eastAsiaTheme="minorEastAsia" w:hAnsi="Arial" w:cs="Arial" w:hint="eastAsia"/>
          <w:lang w:val="en-GB" w:eastAsia="zh-CN"/>
        </w:rPr>
        <w:t>inter</w:t>
      </w:r>
      <w:r w:rsidR="00B0780C">
        <w:rPr>
          <w:rFonts w:ascii="Arial" w:eastAsiaTheme="minorEastAsia" w:hAnsi="Arial" w:cs="Arial"/>
          <w:lang w:val="en-GB" w:eastAsia="zh-CN"/>
        </w:rPr>
        <w:t>face</w:t>
      </w:r>
      <w:r w:rsidR="00650642">
        <w:rPr>
          <w:rFonts w:ascii="Arial" w:eastAsiaTheme="minorEastAsia" w:hAnsi="Arial" w:cs="Arial"/>
          <w:lang w:val="en-GB" w:eastAsia="zh-CN"/>
        </w:rPr>
        <w:t xml:space="preserve"> </w:t>
      </w:r>
      <w:r>
        <w:rPr>
          <w:rFonts w:ascii="Arial" w:eastAsiaTheme="minorEastAsia" w:hAnsi="Arial" w:cs="Arial" w:hint="eastAsia"/>
          <w:lang w:val="en-GB" w:eastAsia="zh-CN"/>
        </w:rPr>
        <w:t xml:space="preserve">for </w:t>
      </w:r>
      <w:r w:rsidR="00E475BD">
        <w:rPr>
          <w:rFonts w:ascii="Arial" w:eastAsiaTheme="minorEastAsia" w:hAnsi="Arial" w:cs="Arial" w:hint="eastAsia"/>
          <w:lang w:val="en-GB" w:eastAsia="zh-CN"/>
        </w:rPr>
        <w:t>5G</w:t>
      </w:r>
      <w:r w:rsidR="00E475BD" w:rsidRPr="00EF6BB4">
        <w:rPr>
          <w:rFonts w:ascii="Arial" w:eastAsiaTheme="minorEastAsia" w:hAnsi="Arial" w:cs="Arial"/>
          <w:lang w:val="en-GB" w:eastAsia="zh-CN"/>
        </w:rPr>
        <w:t xml:space="preserve"> </w:t>
      </w:r>
      <w:proofErr w:type="spellStart"/>
      <w:r w:rsidR="00E475BD" w:rsidRPr="00EF6BB4">
        <w:rPr>
          <w:rFonts w:ascii="Arial" w:eastAsiaTheme="minorEastAsia" w:hAnsi="Arial" w:cs="Arial"/>
          <w:lang w:val="en-GB" w:eastAsia="zh-CN"/>
        </w:rPr>
        <w:t>Femto</w:t>
      </w:r>
      <w:proofErr w:type="spellEnd"/>
      <w:r>
        <w:rPr>
          <w:rFonts w:ascii="Arial" w:eastAsiaTheme="minorEastAsia" w:hAnsi="Arial" w:cs="Arial" w:hint="eastAsia"/>
          <w:lang w:val="en-GB" w:eastAsia="zh-CN"/>
        </w:rPr>
        <w:t>.</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706FD1B1" w14:textId="130BA8AE" w:rsidR="00545086" w:rsidRDefault="0073332F" w:rsidP="000357B0">
      <w:pPr>
        <w:spacing w:before="240" w:after="240"/>
        <w:rPr>
          <w:rFonts w:ascii="Arial" w:eastAsia="宋体" w:hAnsi="Arial" w:cs="Arial"/>
          <w:bCs/>
          <w:sz w:val="20"/>
        </w:rPr>
      </w:pPr>
      <w:r w:rsidRPr="0073332F">
        <w:rPr>
          <w:rFonts w:ascii="Arial" w:eastAsia="宋体" w:hAnsi="Arial" w:cs="Arial"/>
          <w:bCs/>
          <w:sz w:val="20"/>
        </w:rPr>
        <w:t xml:space="preserve">In the TR [1], </w:t>
      </w:r>
      <w:r>
        <w:rPr>
          <w:rFonts w:ascii="Arial" w:eastAsia="宋体" w:hAnsi="Arial" w:cs="Arial" w:hint="eastAsia"/>
          <w:bCs/>
          <w:sz w:val="20"/>
        </w:rPr>
        <w:t>the a</w:t>
      </w:r>
      <w:r>
        <w:rPr>
          <w:rFonts w:ascii="Arial" w:eastAsia="宋体" w:hAnsi="Arial" w:cs="Arial"/>
          <w:bCs/>
          <w:sz w:val="20"/>
        </w:rPr>
        <w:t xml:space="preserve">rchitecture </w:t>
      </w:r>
      <w:r>
        <w:rPr>
          <w:rFonts w:ascii="Arial" w:eastAsia="宋体" w:hAnsi="Arial" w:cs="Arial" w:hint="eastAsia"/>
          <w:bCs/>
          <w:sz w:val="20"/>
        </w:rPr>
        <w:t>o</w:t>
      </w:r>
      <w:r w:rsidRPr="0073332F">
        <w:rPr>
          <w:rFonts w:ascii="Arial" w:eastAsia="宋体" w:hAnsi="Arial" w:cs="Arial"/>
          <w:bCs/>
          <w:sz w:val="20"/>
        </w:rPr>
        <w:t xml:space="preserve">ptions for NG interface </w:t>
      </w:r>
      <w:r w:rsidR="0051499B" w:rsidRPr="0051499B">
        <w:rPr>
          <w:rFonts w:ascii="Arial" w:eastAsia="宋体" w:hAnsi="Arial" w:cs="Arial"/>
          <w:bCs/>
          <w:sz w:val="20"/>
        </w:rPr>
        <w:t>have been shown.</w:t>
      </w:r>
      <w:r w:rsidR="000357B0">
        <w:rPr>
          <w:rFonts w:ascii="Arial" w:eastAsia="宋体" w:hAnsi="Arial" w:cs="Arial" w:hint="eastAsia"/>
          <w:bCs/>
          <w:sz w:val="20"/>
        </w:rPr>
        <w:t xml:space="preserve"> </w:t>
      </w:r>
      <w:r w:rsidR="000357B0">
        <w:rPr>
          <w:rFonts w:ascii="Arial" w:eastAsia="宋体" w:hAnsi="Arial" w:cs="Arial"/>
          <w:bCs/>
          <w:sz w:val="20"/>
        </w:rPr>
        <w:t>O</w:t>
      </w:r>
      <w:r w:rsidR="000357B0">
        <w:rPr>
          <w:rFonts w:ascii="Arial" w:eastAsia="宋体" w:hAnsi="Arial" w:cs="Arial" w:hint="eastAsia"/>
          <w:bCs/>
          <w:sz w:val="20"/>
        </w:rPr>
        <w:t>ption 1 and option 2 are agreed in the last meeting.</w:t>
      </w:r>
      <w:r w:rsidR="005B4CDB">
        <w:rPr>
          <w:rFonts w:ascii="Arial" w:eastAsia="宋体" w:hAnsi="Arial" w:cs="Arial" w:hint="eastAsia"/>
          <w:bCs/>
          <w:sz w:val="20"/>
        </w:rPr>
        <w:t xml:space="preserve"> </w:t>
      </w:r>
      <w:r w:rsidR="005B4CDB">
        <w:rPr>
          <w:rFonts w:ascii="Arial" w:eastAsia="宋体" w:hAnsi="Arial" w:cs="Arial"/>
          <w:bCs/>
          <w:sz w:val="20"/>
        </w:rPr>
        <w:t>I</w:t>
      </w:r>
      <w:r w:rsidR="005B4CDB">
        <w:rPr>
          <w:rFonts w:ascii="Arial" w:eastAsia="宋体" w:hAnsi="Arial" w:cs="Arial" w:hint="eastAsia"/>
          <w:bCs/>
          <w:sz w:val="20"/>
        </w:rPr>
        <w:t xml:space="preserve">n option 1, </w:t>
      </w:r>
      <w:r w:rsidR="005B4CDB" w:rsidRPr="005B4CDB">
        <w:rPr>
          <w:rFonts w:ascii="Arial" w:eastAsia="宋体" w:hAnsi="Arial" w:cs="Arial"/>
          <w:bCs/>
          <w:sz w:val="20"/>
        </w:rPr>
        <w:t xml:space="preserve">the NR </w:t>
      </w:r>
      <w:proofErr w:type="spellStart"/>
      <w:r w:rsidR="005B4CDB" w:rsidRPr="005B4CDB">
        <w:rPr>
          <w:rFonts w:ascii="Arial" w:eastAsia="宋体" w:hAnsi="Arial" w:cs="Arial"/>
          <w:bCs/>
          <w:sz w:val="20"/>
        </w:rPr>
        <w:t>Femto</w:t>
      </w:r>
      <w:proofErr w:type="spellEnd"/>
      <w:r w:rsidR="005B4CDB" w:rsidRPr="005B4CDB">
        <w:rPr>
          <w:rFonts w:ascii="Arial" w:eastAsia="宋体" w:hAnsi="Arial" w:cs="Arial"/>
          <w:bCs/>
          <w:sz w:val="20"/>
        </w:rPr>
        <w:t xml:space="preserve"> node connects to the 5GC directly as a gNB by means of the NG interface</w:t>
      </w:r>
      <w:r w:rsidR="005B4CDB">
        <w:rPr>
          <w:rFonts w:ascii="Arial" w:eastAsia="宋体" w:hAnsi="Arial" w:cs="Arial" w:hint="eastAsia"/>
          <w:bCs/>
          <w:sz w:val="20"/>
        </w:rPr>
        <w:t xml:space="preserve">. </w:t>
      </w:r>
      <w:r w:rsidR="005B4CDB">
        <w:rPr>
          <w:rFonts w:ascii="Arial" w:eastAsia="宋体" w:hAnsi="Arial" w:cs="Arial"/>
          <w:bCs/>
          <w:sz w:val="20"/>
        </w:rPr>
        <w:t>I</w:t>
      </w:r>
      <w:r w:rsidR="005B4CDB">
        <w:rPr>
          <w:rFonts w:ascii="Arial" w:eastAsia="宋体" w:hAnsi="Arial" w:cs="Arial" w:hint="eastAsia"/>
          <w:bCs/>
          <w:sz w:val="20"/>
        </w:rPr>
        <w:t>n option 2, t</w:t>
      </w:r>
      <w:r w:rsidR="005B4CDB" w:rsidRPr="005B4CDB">
        <w:rPr>
          <w:rFonts w:ascii="Arial" w:eastAsia="宋体" w:hAnsi="Arial" w:cs="Arial"/>
          <w:bCs/>
          <w:sz w:val="20"/>
        </w:rPr>
        <w:t>he NG-RAN architecture deploy</w:t>
      </w:r>
      <w:r w:rsidR="005B4CDB">
        <w:rPr>
          <w:rFonts w:ascii="Arial" w:eastAsia="宋体" w:hAnsi="Arial" w:cs="Arial" w:hint="eastAsia"/>
          <w:bCs/>
          <w:sz w:val="20"/>
        </w:rPr>
        <w:t>s</w:t>
      </w:r>
      <w:r w:rsidR="005B4CDB">
        <w:rPr>
          <w:rFonts w:ascii="Arial" w:eastAsia="宋体" w:hAnsi="Arial" w:cs="Arial"/>
          <w:bCs/>
          <w:sz w:val="20"/>
        </w:rPr>
        <w:t xml:space="preserve"> </w:t>
      </w:r>
      <w:r w:rsidR="005B4CDB">
        <w:rPr>
          <w:rFonts w:ascii="Arial" w:eastAsia="宋体" w:hAnsi="Arial" w:cs="Arial" w:hint="eastAsia"/>
          <w:bCs/>
          <w:sz w:val="20"/>
        </w:rPr>
        <w:t>the</w:t>
      </w:r>
      <w:r w:rsidR="005B4CDB" w:rsidRPr="005B4CDB">
        <w:rPr>
          <w:rFonts w:ascii="Arial" w:eastAsia="宋体" w:hAnsi="Arial" w:cs="Arial"/>
          <w:bCs/>
          <w:sz w:val="20"/>
        </w:rPr>
        <w:t xml:space="preserve"> NR </w:t>
      </w:r>
      <w:proofErr w:type="spellStart"/>
      <w:r w:rsidR="005B4CDB" w:rsidRPr="005B4CDB">
        <w:rPr>
          <w:rFonts w:ascii="Arial" w:eastAsia="宋体" w:hAnsi="Arial" w:cs="Arial"/>
          <w:bCs/>
          <w:sz w:val="20"/>
        </w:rPr>
        <w:t>Femto</w:t>
      </w:r>
      <w:proofErr w:type="spellEnd"/>
      <w:r w:rsidR="005B4CDB" w:rsidRPr="005B4CDB">
        <w:rPr>
          <w:rFonts w:ascii="Arial" w:eastAsia="宋体" w:hAnsi="Arial" w:cs="Arial"/>
          <w:bCs/>
          <w:sz w:val="20"/>
        </w:rPr>
        <w:t xml:space="preserve"> Gateway</w:t>
      </w:r>
      <w:r w:rsidR="005B4CDB">
        <w:rPr>
          <w:rFonts w:ascii="Arial" w:eastAsia="宋体" w:hAnsi="Arial" w:cs="Arial" w:hint="eastAsia"/>
          <w:bCs/>
          <w:sz w:val="20"/>
        </w:rPr>
        <w:t xml:space="preserve"> </w:t>
      </w:r>
      <w:r w:rsidR="005B4CDB" w:rsidRPr="005B4CDB">
        <w:rPr>
          <w:rFonts w:ascii="Arial" w:eastAsia="宋体" w:hAnsi="Arial" w:cs="Arial"/>
          <w:bCs/>
          <w:sz w:val="20"/>
        </w:rPr>
        <w:t xml:space="preserve">(NR </w:t>
      </w:r>
      <w:proofErr w:type="spellStart"/>
      <w:r w:rsidR="005B4CDB" w:rsidRPr="005B4CDB">
        <w:rPr>
          <w:rFonts w:ascii="Arial" w:eastAsia="宋体" w:hAnsi="Arial" w:cs="Arial"/>
          <w:bCs/>
          <w:sz w:val="20"/>
        </w:rPr>
        <w:t>Femto</w:t>
      </w:r>
      <w:proofErr w:type="spellEnd"/>
      <w:r w:rsidR="005B4CDB" w:rsidRPr="005B4CDB">
        <w:rPr>
          <w:rFonts w:ascii="Arial" w:eastAsia="宋体" w:hAnsi="Arial" w:cs="Arial"/>
          <w:bCs/>
          <w:sz w:val="20"/>
        </w:rPr>
        <w:t xml:space="preserve"> GW) to allow the NG interface between the NR </w:t>
      </w:r>
      <w:proofErr w:type="spellStart"/>
      <w:r w:rsidR="005B4CDB" w:rsidRPr="005B4CDB">
        <w:rPr>
          <w:rFonts w:ascii="Arial" w:eastAsia="宋体" w:hAnsi="Arial" w:cs="Arial"/>
          <w:bCs/>
          <w:sz w:val="20"/>
        </w:rPr>
        <w:t>Femto</w:t>
      </w:r>
      <w:proofErr w:type="spellEnd"/>
      <w:r w:rsidR="005B4CDB" w:rsidRPr="005B4CDB">
        <w:rPr>
          <w:rFonts w:ascii="Arial" w:eastAsia="宋体" w:hAnsi="Arial" w:cs="Arial"/>
          <w:bCs/>
          <w:sz w:val="20"/>
        </w:rPr>
        <w:t xml:space="preserve"> node and the 5GC</w:t>
      </w:r>
      <w:r w:rsidR="005B4CDB">
        <w:rPr>
          <w:rFonts w:ascii="Arial" w:eastAsia="宋体" w:hAnsi="Arial" w:cs="Arial" w:hint="eastAsia"/>
          <w:bCs/>
          <w:sz w:val="20"/>
        </w:rPr>
        <w:t>.</w:t>
      </w:r>
      <w:r w:rsidR="00545086">
        <w:rPr>
          <w:rFonts w:ascii="Arial" w:eastAsia="宋体" w:hAnsi="Arial" w:cs="Arial"/>
          <w:bCs/>
          <w:sz w:val="20"/>
        </w:rPr>
        <w:t>T</w:t>
      </w:r>
      <w:r w:rsidR="00545086">
        <w:rPr>
          <w:rFonts w:ascii="Arial" w:eastAsia="宋体" w:hAnsi="Arial" w:cs="Arial" w:hint="eastAsia"/>
          <w:bCs/>
          <w:sz w:val="20"/>
        </w:rPr>
        <w:t xml:space="preserve">he </w:t>
      </w:r>
      <w:r w:rsidR="00AC2ACE">
        <w:rPr>
          <w:rFonts w:ascii="Arial" w:eastAsia="宋体" w:hAnsi="Arial" w:cs="Arial"/>
          <w:bCs/>
          <w:sz w:val="20"/>
        </w:rPr>
        <w:t xml:space="preserve">only </w:t>
      </w:r>
      <w:r w:rsidR="00545086">
        <w:rPr>
          <w:rFonts w:ascii="Arial" w:eastAsia="宋体" w:hAnsi="Arial" w:cs="Arial" w:hint="eastAsia"/>
          <w:bCs/>
          <w:sz w:val="20"/>
        </w:rPr>
        <w:t>difference between option 1 and option 2 is the deploy</w:t>
      </w:r>
      <w:r w:rsidR="001C03ED">
        <w:rPr>
          <w:rFonts w:ascii="Arial" w:eastAsia="宋体" w:hAnsi="Arial" w:cs="Arial" w:hint="eastAsia"/>
          <w:bCs/>
          <w:sz w:val="20"/>
        </w:rPr>
        <w:t>ment</w:t>
      </w:r>
      <w:r w:rsidR="00545086">
        <w:rPr>
          <w:rFonts w:ascii="Arial" w:eastAsia="宋体" w:hAnsi="Arial" w:cs="Arial" w:hint="eastAsia"/>
          <w:bCs/>
          <w:sz w:val="20"/>
        </w:rPr>
        <w:t xml:space="preserve"> of </w:t>
      </w:r>
      <w:r w:rsidR="00545086" w:rsidRPr="005B4CDB">
        <w:rPr>
          <w:rFonts w:ascii="Arial" w:eastAsia="宋体" w:hAnsi="Arial" w:cs="Arial"/>
          <w:bCs/>
          <w:sz w:val="20"/>
        </w:rPr>
        <w:t xml:space="preserve">NR </w:t>
      </w:r>
      <w:proofErr w:type="spellStart"/>
      <w:r w:rsidR="00545086" w:rsidRPr="005B4CDB">
        <w:rPr>
          <w:rFonts w:ascii="Arial" w:eastAsia="宋体" w:hAnsi="Arial" w:cs="Arial"/>
          <w:bCs/>
          <w:sz w:val="20"/>
        </w:rPr>
        <w:t>Femto</w:t>
      </w:r>
      <w:proofErr w:type="spellEnd"/>
      <w:r w:rsidR="00545086" w:rsidRPr="005B4CDB">
        <w:rPr>
          <w:rFonts w:ascii="Arial" w:eastAsia="宋体" w:hAnsi="Arial" w:cs="Arial"/>
          <w:bCs/>
          <w:sz w:val="20"/>
        </w:rPr>
        <w:t xml:space="preserve"> GW</w:t>
      </w:r>
      <w:r w:rsidR="00545086">
        <w:rPr>
          <w:rFonts w:ascii="Arial" w:eastAsia="宋体" w:hAnsi="Arial" w:cs="Arial" w:hint="eastAsia"/>
          <w:bCs/>
          <w:sz w:val="20"/>
        </w:rPr>
        <w:t xml:space="preserve">. </w:t>
      </w:r>
      <w:r w:rsidR="00D45B30">
        <w:rPr>
          <w:rFonts w:ascii="Arial" w:eastAsia="宋体" w:hAnsi="Arial" w:cs="Arial"/>
          <w:bCs/>
          <w:sz w:val="20"/>
        </w:rPr>
        <w:t>So</w:t>
      </w:r>
      <w:r w:rsidR="00545086">
        <w:rPr>
          <w:rFonts w:ascii="Arial" w:eastAsia="宋体" w:hAnsi="Arial" w:cs="Arial" w:hint="eastAsia"/>
          <w:bCs/>
          <w:sz w:val="20"/>
        </w:rPr>
        <w:t>, option 1 is a</w:t>
      </w:r>
      <w:r w:rsidR="00545086" w:rsidRPr="00545086">
        <w:rPr>
          <w:rFonts w:ascii="Arial" w:eastAsia="宋体" w:hAnsi="Arial" w:cs="Arial"/>
          <w:bCs/>
          <w:sz w:val="20"/>
        </w:rPr>
        <w:t xml:space="preserve"> special case</w:t>
      </w:r>
      <w:r w:rsidR="00545086">
        <w:rPr>
          <w:rFonts w:ascii="Arial" w:eastAsia="宋体" w:hAnsi="Arial" w:cs="Arial" w:hint="eastAsia"/>
          <w:bCs/>
          <w:sz w:val="20"/>
        </w:rPr>
        <w:t xml:space="preserve"> of option 2, which </w:t>
      </w:r>
      <w:r w:rsidR="001C03ED">
        <w:rPr>
          <w:rFonts w:ascii="Arial" w:eastAsia="宋体" w:hAnsi="Arial" w:cs="Arial" w:hint="eastAsia"/>
          <w:bCs/>
          <w:sz w:val="20"/>
        </w:rPr>
        <w:t>does</w:t>
      </w:r>
      <w:r w:rsidR="00545086">
        <w:rPr>
          <w:rFonts w:ascii="Arial" w:eastAsia="宋体" w:hAnsi="Arial" w:cs="Arial" w:hint="eastAsia"/>
          <w:bCs/>
          <w:sz w:val="20"/>
        </w:rPr>
        <w:t xml:space="preserve"> not deplo</w:t>
      </w:r>
      <w:r w:rsidR="001C03ED">
        <w:rPr>
          <w:rFonts w:ascii="Arial" w:eastAsia="宋体" w:hAnsi="Arial" w:cs="Arial" w:hint="eastAsia"/>
          <w:bCs/>
          <w:sz w:val="20"/>
        </w:rPr>
        <w:t>y</w:t>
      </w:r>
      <w:r w:rsidR="00545086">
        <w:rPr>
          <w:rFonts w:ascii="Arial" w:eastAsia="宋体" w:hAnsi="Arial" w:cs="Arial" w:hint="eastAsia"/>
          <w:bCs/>
          <w:sz w:val="20"/>
        </w:rPr>
        <w:t xml:space="preserve"> </w:t>
      </w:r>
      <w:r w:rsidR="00545086" w:rsidRPr="005B4CDB">
        <w:rPr>
          <w:rFonts w:ascii="Arial" w:eastAsia="宋体" w:hAnsi="Arial" w:cs="Arial"/>
          <w:bCs/>
          <w:sz w:val="20"/>
        </w:rPr>
        <w:t xml:space="preserve">NR </w:t>
      </w:r>
      <w:proofErr w:type="spellStart"/>
      <w:r w:rsidR="00545086" w:rsidRPr="005B4CDB">
        <w:rPr>
          <w:rFonts w:ascii="Arial" w:eastAsia="宋体" w:hAnsi="Arial" w:cs="Arial"/>
          <w:bCs/>
          <w:sz w:val="20"/>
        </w:rPr>
        <w:t>Femto</w:t>
      </w:r>
      <w:proofErr w:type="spellEnd"/>
      <w:r w:rsidR="00545086" w:rsidRPr="005B4CDB">
        <w:rPr>
          <w:rFonts w:ascii="Arial" w:eastAsia="宋体" w:hAnsi="Arial" w:cs="Arial"/>
          <w:bCs/>
          <w:sz w:val="20"/>
        </w:rPr>
        <w:t xml:space="preserve"> GW</w:t>
      </w:r>
      <w:r w:rsidR="00545086">
        <w:rPr>
          <w:rFonts w:ascii="Arial" w:eastAsia="宋体" w:hAnsi="Arial" w:cs="Arial" w:hint="eastAsia"/>
          <w:bCs/>
          <w:sz w:val="20"/>
        </w:rPr>
        <w:t xml:space="preserve">. </w:t>
      </w:r>
    </w:p>
    <w:p w14:paraId="097B9C46" w14:textId="732FD094" w:rsidR="000620DB" w:rsidRPr="0016531C" w:rsidRDefault="0016531C" w:rsidP="0016531C">
      <w:pPr>
        <w:spacing w:before="240" w:after="240"/>
        <w:rPr>
          <w:rFonts w:ascii="Arial" w:eastAsia="宋体" w:hAnsi="Arial" w:cs="Arial"/>
          <w:bCs/>
          <w:sz w:val="20"/>
        </w:rPr>
      </w:pPr>
      <w:r>
        <w:rPr>
          <w:rFonts w:ascii="Arial" w:eastAsia="宋体" w:hAnsi="Arial" w:cs="Arial"/>
          <w:bCs/>
          <w:sz w:val="20"/>
        </w:rPr>
        <w:t xml:space="preserve">In architecture with the NR </w:t>
      </w:r>
      <w:proofErr w:type="spellStart"/>
      <w:r>
        <w:rPr>
          <w:rFonts w:ascii="Arial" w:eastAsia="宋体" w:hAnsi="Arial" w:cs="Arial"/>
          <w:bCs/>
          <w:sz w:val="20"/>
        </w:rPr>
        <w:t>Femto</w:t>
      </w:r>
      <w:proofErr w:type="spellEnd"/>
      <w:r>
        <w:rPr>
          <w:rFonts w:ascii="Arial" w:eastAsia="宋体" w:hAnsi="Arial" w:cs="Arial"/>
          <w:bCs/>
          <w:sz w:val="20"/>
        </w:rPr>
        <w:t xml:space="preserve"> GW for NG interface</w:t>
      </w:r>
      <w:r w:rsidR="006E467F">
        <w:rPr>
          <w:rFonts w:ascii="Arial" w:eastAsia="宋体" w:hAnsi="Arial" w:cs="Arial" w:hint="eastAsia"/>
          <w:bCs/>
          <w:sz w:val="20"/>
        </w:rPr>
        <w:t xml:space="preserve">, </w:t>
      </w:r>
      <w:r w:rsidR="00342F53">
        <w:rPr>
          <w:rFonts w:ascii="Arial" w:eastAsia="宋体" w:hAnsi="Arial" w:cs="Arial" w:hint="eastAsia"/>
          <w:bCs/>
          <w:sz w:val="20"/>
        </w:rPr>
        <w:t>t</w:t>
      </w:r>
      <w:r w:rsidR="00342F53" w:rsidRPr="00342F53">
        <w:rPr>
          <w:rFonts w:ascii="Arial" w:eastAsia="宋体" w:hAnsi="Arial" w:cs="Arial"/>
          <w:bCs/>
          <w:sz w:val="20"/>
        </w:rPr>
        <w:t xml:space="preserve">he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GW appears to the AMF as a gNB. The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GW appears to the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node as an AMF. The NG interface between the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node and the 5GC is the same regardless of whether the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node is connected to the 5GC via an NR </w:t>
      </w:r>
      <w:proofErr w:type="spellStart"/>
      <w:r w:rsidR="00342F53" w:rsidRPr="00342F53">
        <w:rPr>
          <w:rFonts w:ascii="Arial" w:eastAsia="宋体" w:hAnsi="Arial" w:cs="Arial"/>
          <w:bCs/>
          <w:sz w:val="20"/>
        </w:rPr>
        <w:t>Femto</w:t>
      </w:r>
      <w:proofErr w:type="spellEnd"/>
      <w:r w:rsidR="00342F53" w:rsidRPr="00342F53">
        <w:rPr>
          <w:rFonts w:ascii="Arial" w:eastAsia="宋体" w:hAnsi="Arial" w:cs="Arial"/>
          <w:bCs/>
          <w:sz w:val="20"/>
        </w:rPr>
        <w:t xml:space="preserve"> GW or not.</w:t>
      </w:r>
      <w:r w:rsidR="00342F53">
        <w:rPr>
          <w:rFonts w:ascii="Arial" w:eastAsia="宋体" w:hAnsi="Arial" w:cs="Arial" w:hint="eastAsia"/>
          <w:bCs/>
          <w:sz w:val="20"/>
        </w:rPr>
        <w:t xml:space="preserve"> </w:t>
      </w:r>
      <w:r w:rsidR="0040273A" w:rsidRPr="0040273A">
        <w:rPr>
          <w:rFonts w:ascii="Arial" w:eastAsia="宋体" w:hAnsi="Arial" w:cs="Arial"/>
          <w:bCs/>
          <w:sz w:val="20"/>
        </w:rPr>
        <w:t xml:space="preserve">It appears that </w:t>
      </w:r>
      <w:r w:rsidR="0040273A">
        <w:rPr>
          <w:rFonts w:ascii="Arial" w:eastAsia="宋体" w:hAnsi="Arial" w:cs="Arial" w:hint="eastAsia"/>
          <w:bCs/>
          <w:sz w:val="20"/>
        </w:rPr>
        <w:t xml:space="preserve">the introduction of the 5G </w:t>
      </w:r>
      <w:proofErr w:type="spellStart"/>
      <w:r w:rsidR="0040273A">
        <w:rPr>
          <w:rFonts w:ascii="Arial" w:eastAsia="宋体" w:hAnsi="Arial" w:cs="Arial" w:hint="eastAsia"/>
          <w:bCs/>
          <w:sz w:val="20"/>
        </w:rPr>
        <w:t>Femto</w:t>
      </w:r>
      <w:proofErr w:type="spellEnd"/>
      <w:r w:rsidR="0040273A">
        <w:rPr>
          <w:rFonts w:ascii="Arial" w:eastAsia="宋体" w:hAnsi="Arial" w:cs="Arial" w:hint="eastAsia"/>
          <w:bCs/>
          <w:sz w:val="20"/>
        </w:rPr>
        <w:t xml:space="preserve"> architecture does not affect the </w:t>
      </w:r>
      <w:r w:rsidR="0040273A">
        <w:rPr>
          <w:rFonts w:ascii="Arial" w:eastAsia="宋体" w:hAnsi="Arial" w:cs="Arial"/>
          <w:bCs/>
          <w:sz w:val="20"/>
        </w:rPr>
        <w:t>signaling</w:t>
      </w:r>
      <w:r w:rsidR="0040273A">
        <w:rPr>
          <w:rFonts w:ascii="Arial" w:eastAsia="宋体" w:hAnsi="Arial" w:cs="Arial" w:hint="eastAsia"/>
          <w:bCs/>
          <w:sz w:val="20"/>
        </w:rPr>
        <w:t xml:space="preserve"> of </w:t>
      </w:r>
      <w:r w:rsidR="0040273A" w:rsidRPr="0040273A">
        <w:rPr>
          <w:rFonts w:ascii="Arial" w:eastAsia="宋体" w:hAnsi="Arial" w:cs="Arial"/>
          <w:bCs/>
          <w:sz w:val="20"/>
        </w:rPr>
        <w:t xml:space="preserve">the NG </w:t>
      </w:r>
      <w:r w:rsidR="0040273A">
        <w:rPr>
          <w:rFonts w:ascii="Arial" w:eastAsia="宋体" w:hAnsi="Arial" w:cs="Arial" w:hint="eastAsia"/>
          <w:bCs/>
          <w:sz w:val="20"/>
        </w:rPr>
        <w:t>setup</w:t>
      </w:r>
      <w:r w:rsidR="0040273A">
        <w:rPr>
          <w:rFonts w:ascii="Arial" w:eastAsia="宋体" w:hAnsi="Arial" w:cs="Arial"/>
          <w:bCs/>
          <w:sz w:val="20"/>
        </w:rPr>
        <w:t xml:space="preserve"> pro</w:t>
      </w:r>
      <w:r w:rsidR="0040273A">
        <w:rPr>
          <w:rFonts w:ascii="Arial" w:eastAsia="宋体" w:hAnsi="Arial" w:cs="Arial" w:hint="eastAsia"/>
          <w:bCs/>
          <w:sz w:val="20"/>
        </w:rPr>
        <w:t>cedure</w:t>
      </w:r>
      <w:r w:rsidR="0040273A" w:rsidRPr="0040273A">
        <w:rPr>
          <w:rFonts w:ascii="Arial" w:eastAsia="宋体" w:hAnsi="Arial" w:cs="Arial"/>
          <w:bCs/>
          <w:sz w:val="20"/>
        </w:rPr>
        <w:t xml:space="preserve"> </w:t>
      </w:r>
      <w:r w:rsidR="0040273A">
        <w:rPr>
          <w:rFonts w:ascii="Arial" w:eastAsia="宋体" w:hAnsi="Arial" w:cs="Arial" w:hint="eastAsia"/>
          <w:bCs/>
          <w:sz w:val="20"/>
        </w:rPr>
        <w:t xml:space="preserve">between the NR </w:t>
      </w:r>
      <w:proofErr w:type="spellStart"/>
      <w:r w:rsidR="0040273A">
        <w:rPr>
          <w:rFonts w:ascii="Arial" w:eastAsia="宋体" w:hAnsi="Arial" w:cs="Arial" w:hint="eastAsia"/>
          <w:bCs/>
          <w:sz w:val="20"/>
        </w:rPr>
        <w:t>Femto</w:t>
      </w:r>
      <w:proofErr w:type="spellEnd"/>
      <w:r w:rsidR="0040273A">
        <w:rPr>
          <w:rFonts w:ascii="Arial" w:eastAsia="宋体" w:hAnsi="Arial" w:cs="Arial" w:hint="eastAsia"/>
          <w:bCs/>
          <w:sz w:val="20"/>
        </w:rPr>
        <w:t xml:space="preserve"> node and the NR </w:t>
      </w:r>
      <w:proofErr w:type="spellStart"/>
      <w:r w:rsidR="0040273A">
        <w:rPr>
          <w:rFonts w:ascii="Arial" w:eastAsia="宋体" w:hAnsi="Arial" w:cs="Arial" w:hint="eastAsia"/>
          <w:bCs/>
          <w:sz w:val="20"/>
        </w:rPr>
        <w:t>Femto</w:t>
      </w:r>
      <w:proofErr w:type="spellEnd"/>
      <w:r w:rsidR="0040273A">
        <w:rPr>
          <w:rFonts w:ascii="Arial" w:eastAsia="宋体" w:hAnsi="Arial" w:cs="Arial" w:hint="eastAsia"/>
          <w:bCs/>
          <w:sz w:val="20"/>
        </w:rPr>
        <w:t xml:space="preserve"> GW. </w:t>
      </w:r>
      <w:bookmarkStart w:id="9" w:name="OLE_LINK26"/>
    </w:p>
    <w:p w14:paraId="131098EB" w14:textId="046E3136" w:rsidR="0033381D" w:rsidRDefault="0033381D" w:rsidP="00AA65C5">
      <w:pPr>
        <w:pStyle w:val="a2"/>
        <w:rPr>
          <w:rFonts w:ascii="Arial" w:eastAsia="宋体" w:hAnsi="Arial" w:cs="Arial"/>
          <w:bCs/>
          <w:kern w:val="2"/>
          <w:szCs w:val="22"/>
          <w:lang w:eastAsia="zh-CN"/>
        </w:rPr>
      </w:pPr>
      <w:r>
        <w:rPr>
          <w:rFonts w:ascii="Arial" w:eastAsia="宋体" w:hAnsi="Arial" w:cs="Arial" w:hint="eastAsia"/>
          <w:bCs/>
          <w:kern w:val="2"/>
          <w:szCs w:val="22"/>
          <w:lang w:eastAsia="zh-CN"/>
        </w:rPr>
        <w:t xml:space="preserve">The NR </w:t>
      </w:r>
      <w:proofErr w:type="spellStart"/>
      <w:r>
        <w:rPr>
          <w:rFonts w:ascii="Arial" w:eastAsia="宋体" w:hAnsi="Arial" w:cs="Arial" w:hint="eastAsia"/>
          <w:bCs/>
          <w:kern w:val="2"/>
          <w:szCs w:val="22"/>
          <w:lang w:eastAsia="zh-CN"/>
        </w:rPr>
        <w:t>Femto</w:t>
      </w:r>
      <w:proofErr w:type="spellEnd"/>
      <w:r>
        <w:rPr>
          <w:rFonts w:ascii="Arial" w:eastAsia="宋体" w:hAnsi="Arial" w:cs="Arial" w:hint="eastAsia"/>
          <w:bCs/>
          <w:kern w:val="2"/>
          <w:szCs w:val="22"/>
          <w:lang w:eastAsia="zh-CN"/>
        </w:rPr>
        <w:t xml:space="preserve"> GW can connect to multiple AMFs.</w:t>
      </w:r>
      <w:r w:rsidR="00146334">
        <w:rPr>
          <w:rFonts w:ascii="Arial" w:eastAsia="宋体" w:hAnsi="Arial" w:cs="Arial" w:hint="eastAsia"/>
          <w:bCs/>
          <w:kern w:val="2"/>
          <w:szCs w:val="22"/>
          <w:lang w:eastAsia="zh-CN"/>
        </w:rPr>
        <w:t xml:space="preserve"> </w:t>
      </w:r>
      <w:r w:rsidRPr="0033381D">
        <w:rPr>
          <w:rFonts w:ascii="Arial" w:eastAsia="宋体" w:hAnsi="Arial" w:cs="Arial"/>
          <w:bCs/>
          <w:kern w:val="2"/>
          <w:szCs w:val="22"/>
          <w:lang w:eastAsia="zh-CN"/>
        </w:rPr>
        <w:t>AMF</w:t>
      </w:r>
      <w:r>
        <w:rPr>
          <w:rFonts w:ascii="Arial" w:eastAsia="宋体" w:hAnsi="Arial" w:cs="Arial" w:hint="eastAsia"/>
          <w:bCs/>
          <w:kern w:val="2"/>
          <w:szCs w:val="22"/>
          <w:lang w:eastAsia="zh-CN"/>
        </w:rPr>
        <w:t>s</w:t>
      </w:r>
      <w:r w:rsidRPr="0033381D">
        <w:rPr>
          <w:rFonts w:ascii="Arial" w:eastAsia="宋体" w:hAnsi="Arial" w:cs="Arial"/>
          <w:bCs/>
          <w:kern w:val="2"/>
          <w:szCs w:val="22"/>
          <w:lang w:eastAsia="zh-CN"/>
        </w:rPr>
        <w:t xml:space="preserve"> and</w:t>
      </w:r>
      <w:r w:rsidR="0016531C">
        <w:rPr>
          <w:rFonts w:ascii="Arial" w:eastAsia="宋体" w:hAnsi="Arial" w:cs="Arial"/>
          <w:bCs/>
          <w:kern w:val="2"/>
          <w:szCs w:val="22"/>
          <w:lang w:eastAsia="zh-CN"/>
        </w:rPr>
        <w:t xml:space="preserve"> </w:t>
      </w:r>
      <w:proofErr w:type="spellStart"/>
      <w:r w:rsidR="0016531C">
        <w:rPr>
          <w:rFonts w:ascii="Arial" w:eastAsia="宋体" w:hAnsi="Arial" w:cs="Arial"/>
          <w:bCs/>
          <w:kern w:val="2"/>
          <w:szCs w:val="22"/>
          <w:lang w:eastAsia="zh-CN"/>
        </w:rPr>
        <w:t>Femto</w:t>
      </w:r>
      <w:proofErr w:type="spellEnd"/>
      <w:r w:rsidR="0016531C">
        <w:rPr>
          <w:rFonts w:ascii="Arial" w:eastAsia="宋体" w:hAnsi="Arial" w:cs="Arial"/>
          <w:bCs/>
          <w:kern w:val="2"/>
          <w:szCs w:val="22"/>
          <w:lang w:eastAsia="zh-CN"/>
        </w:rPr>
        <w:t xml:space="preserve"> node</w:t>
      </w:r>
      <w:r>
        <w:rPr>
          <w:rFonts w:ascii="Arial" w:eastAsia="宋体" w:hAnsi="Arial" w:cs="Arial" w:hint="eastAsia"/>
          <w:bCs/>
          <w:kern w:val="2"/>
          <w:szCs w:val="22"/>
          <w:lang w:eastAsia="zh-CN"/>
        </w:rPr>
        <w:t>s</w:t>
      </w:r>
      <w:r w:rsidR="00146334">
        <w:rPr>
          <w:rFonts w:ascii="Arial" w:eastAsia="宋体" w:hAnsi="Arial" w:cs="Arial"/>
          <w:bCs/>
          <w:kern w:val="2"/>
          <w:szCs w:val="22"/>
          <w:lang w:eastAsia="zh-CN"/>
        </w:rPr>
        <w:t xml:space="preserve"> </w:t>
      </w:r>
      <w:r w:rsidR="0016531C">
        <w:rPr>
          <w:rFonts w:ascii="Arial" w:eastAsia="宋体" w:hAnsi="Arial" w:cs="Arial"/>
          <w:bCs/>
          <w:kern w:val="2"/>
          <w:szCs w:val="22"/>
          <w:lang w:eastAsia="zh-CN"/>
        </w:rPr>
        <w:t>transmit</w:t>
      </w:r>
      <w:r w:rsidRPr="0033381D">
        <w:rPr>
          <w:rFonts w:ascii="Arial" w:eastAsia="宋体" w:hAnsi="Arial" w:cs="Arial"/>
          <w:bCs/>
          <w:kern w:val="2"/>
          <w:szCs w:val="22"/>
          <w:lang w:eastAsia="zh-CN"/>
        </w:rPr>
        <w:t xml:space="preserve"> </w:t>
      </w:r>
      <w:r w:rsidR="0016531C">
        <w:rPr>
          <w:rFonts w:ascii="Arial" w:eastAsia="宋体" w:hAnsi="Arial" w:cs="Arial"/>
          <w:bCs/>
          <w:kern w:val="2"/>
          <w:szCs w:val="22"/>
          <w:lang w:eastAsia="zh-CN"/>
        </w:rPr>
        <w:t>NG signal via the</w:t>
      </w:r>
      <w:r w:rsidRPr="0033381D">
        <w:rPr>
          <w:rFonts w:ascii="Arial" w:eastAsia="宋体" w:hAnsi="Arial" w:cs="Arial"/>
          <w:bCs/>
          <w:kern w:val="2"/>
          <w:szCs w:val="22"/>
          <w:lang w:eastAsia="zh-CN"/>
        </w:rPr>
        <w:t xml:space="preserve"> </w:t>
      </w:r>
      <w:r>
        <w:rPr>
          <w:rFonts w:ascii="Arial" w:eastAsia="宋体" w:hAnsi="Arial" w:cs="Arial" w:hint="eastAsia"/>
          <w:bCs/>
          <w:kern w:val="2"/>
          <w:szCs w:val="22"/>
          <w:lang w:eastAsia="zh-CN"/>
        </w:rPr>
        <w:t xml:space="preserve">NR </w:t>
      </w:r>
      <w:proofErr w:type="spellStart"/>
      <w:r>
        <w:rPr>
          <w:rFonts w:ascii="Arial" w:eastAsia="宋体" w:hAnsi="Arial" w:cs="Arial" w:hint="eastAsia"/>
          <w:bCs/>
          <w:kern w:val="2"/>
          <w:szCs w:val="22"/>
          <w:lang w:eastAsia="zh-CN"/>
        </w:rPr>
        <w:t>Femto</w:t>
      </w:r>
      <w:proofErr w:type="spellEnd"/>
      <w:r>
        <w:rPr>
          <w:rFonts w:ascii="Arial" w:eastAsia="宋体" w:hAnsi="Arial" w:cs="Arial" w:hint="eastAsia"/>
          <w:bCs/>
          <w:kern w:val="2"/>
          <w:szCs w:val="22"/>
          <w:lang w:eastAsia="zh-CN"/>
        </w:rPr>
        <w:t xml:space="preserve"> </w:t>
      </w:r>
      <w:r w:rsidRPr="0033381D">
        <w:rPr>
          <w:rFonts w:ascii="Arial" w:eastAsia="宋体" w:hAnsi="Arial" w:cs="Arial"/>
          <w:bCs/>
          <w:kern w:val="2"/>
          <w:szCs w:val="22"/>
          <w:lang w:eastAsia="zh-CN"/>
        </w:rPr>
        <w:t>GW</w:t>
      </w:r>
      <w:r w:rsidR="0016531C">
        <w:rPr>
          <w:rFonts w:ascii="Arial" w:eastAsia="宋体" w:hAnsi="Arial" w:cs="Arial"/>
          <w:bCs/>
          <w:kern w:val="2"/>
          <w:szCs w:val="22"/>
          <w:lang w:eastAsia="zh-CN"/>
        </w:rPr>
        <w:t xml:space="preserve"> which they connect with</w:t>
      </w:r>
      <w:r>
        <w:rPr>
          <w:rFonts w:ascii="Arial" w:eastAsia="宋体" w:hAnsi="Arial" w:cs="Arial" w:hint="eastAsia"/>
          <w:bCs/>
          <w:kern w:val="2"/>
          <w:szCs w:val="22"/>
          <w:lang w:eastAsia="zh-CN"/>
        </w:rPr>
        <w:t>.</w:t>
      </w:r>
      <w:r w:rsidRPr="0033381D">
        <w:rPr>
          <w:rFonts w:ascii="Arial" w:eastAsia="宋体" w:hAnsi="Arial" w:cs="Arial"/>
          <w:bCs/>
          <w:kern w:val="2"/>
          <w:szCs w:val="22"/>
          <w:lang w:eastAsia="zh-CN"/>
        </w:rPr>
        <w:t xml:space="preserve"> The AMF</w:t>
      </w:r>
      <w:r w:rsidR="00146334">
        <w:rPr>
          <w:rFonts w:ascii="Arial" w:eastAsia="宋体" w:hAnsi="Arial" w:cs="Arial"/>
          <w:bCs/>
          <w:kern w:val="2"/>
          <w:szCs w:val="22"/>
          <w:lang w:eastAsia="zh-CN"/>
        </w:rPr>
        <w:t xml:space="preserve"> needs </w:t>
      </w:r>
      <w:r w:rsidR="0016531C">
        <w:rPr>
          <w:rFonts w:ascii="Arial" w:eastAsia="宋体" w:hAnsi="Arial" w:cs="Arial"/>
          <w:bCs/>
          <w:kern w:val="2"/>
          <w:szCs w:val="22"/>
          <w:lang w:eastAsia="zh-CN"/>
        </w:rPr>
        <w:t xml:space="preserve">the NR </w:t>
      </w:r>
      <w:proofErr w:type="spellStart"/>
      <w:r w:rsidR="0016531C">
        <w:rPr>
          <w:rFonts w:ascii="Arial" w:eastAsia="宋体" w:hAnsi="Arial" w:cs="Arial"/>
          <w:bCs/>
          <w:kern w:val="2"/>
          <w:szCs w:val="22"/>
          <w:lang w:eastAsia="zh-CN"/>
        </w:rPr>
        <w:t>Femto</w:t>
      </w:r>
      <w:proofErr w:type="spellEnd"/>
      <w:r w:rsidR="0016531C">
        <w:rPr>
          <w:rFonts w:ascii="Arial" w:eastAsia="宋体" w:hAnsi="Arial" w:cs="Arial"/>
          <w:bCs/>
          <w:kern w:val="2"/>
          <w:szCs w:val="22"/>
          <w:lang w:eastAsia="zh-CN"/>
        </w:rPr>
        <w:t xml:space="preserve"> </w:t>
      </w:r>
      <w:r w:rsidR="00146334">
        <w:rPr>
          <w:rFonts w:ascii="Arial" w:eastAsia="宋体" w:hAnsi="Arial" w:cs="Arial"/>
          <w:bCs/>
          <w:kern w:val="2"/>
          <w:szCs w:val="22"/>
          <w:lang w:eastAsia="zh-CN"/>
        </w:rPr>
        <w:t>GW</w:t>
      </w:r>
      <w:r w:rsidR="00146334">
        <w:rPr>
          <w:rFonts w:ascii="Arial" w:eastAsia="宋体" w:hAnsi="Arial" w:cs="Arial" w:hint="eastAsia"/>
          <w:bCs/>
          <w:kern w:val="2"/>
          <w:szCs w:val="22"/>
          <w:lang w:eastAsia="zh-CN"/>
        </w:rPr>
        <w:t xml:space="preserve"> </w:t>
      </w:r>
      <w:r w:rsidRPr="0033381D">
        <w:rPr>
          <w:rFonts w:ascii="Arial" w:eastAsia="宋体" w:hAnsi="Arial" w:cs="Arial"/>
          <w:bCs/>
          <w:kern w:val="2"/>
          <w:szCs w:val="22"/>
          <w:lang w:eastAsia="zh-CN"/>
        </w:rPr>
        <w:t xml:space="preserve">to transfer </w:t>
      </w:r>
      <w:r w:rsidR="0016531C">
        <w:rPr>
          <w:rFonts w:ascii="Arial" w:eastAsia="宋体" w:hAnsi="Arial" w:cs="Arial"/>
          <w:bCs/>
          <w:kern w:val="2"/>
          <w:szCs w:val="22"/>
          <w:lang w:eastAsia="zh-CN"/>
        </w:rPr>
        <w:t>NGAP signal of</w:t>
      </w:r>
      <w:r w:rsidRPr="0033381D">
        <w:rPr>
          <w:rFonts w:ascii="Arial" w:eastAsia="宋体" w:hAnsi="Arial" w:cs="Arial"/>
          <w:bCs/>
          <w:kern w:val="2"/>
          <w:szCs w:val="22"/>
          <w:lang w:eastAsia="zh-CN"/>
        </w:rPr>
        <w:t xml:space="preserve"> a specific UE</w:t>
      </w:r>
      <w:r w:rsidR="0016531C">
        <w:rPr>
          <w:rFonts w:ascii="Arial" w:eastAsia="宋体" w:hAnsi="Arial" w:cs="Arial"/>
          <w:bCs/>
          <w:kern w:val="2"/>
          <w:szCs w:val="22"/>
          <w:lang w:eastAsia="zh-CN"/>
        </w:rPr>
        <w:t xml:space="preserve"> to NR </w:t>
      </w:r>
      <w:proofErr w:type="spellStart"/>
      <w:r w:rsidR="0016531C">
        <w:rPr>
          <w:rFonts w:ascii="Arial" w:eastAsia="宋体" w:hAnsi="Arial" w:cs="Arial"/>
          <w:bCs/>
          <w:kern w:val="2"/>
          <w:szCs w:val="22"/>
          <w:lang w:eastAsia="zh-CN"/>
        </w:rPr>
        <w:t>Femto</w:t>
      </w:r>
      <w:proofErr w:type="spellEnd"/>
      <w:r w:rsidRPr="0033381D">
        <w:rPr>
          <w:rFonts w:ascii="Arial" w:eastAsia="宋体" w:hAnsi="Arial" w:cs="Arial"/>
          <w:bCs/>
          <w:kern w:val="2"/>
          <w:szCs w:val="22"/>
          <w:lang w:eastAsia="zh-CN"/>
        </w:rPr>
        <w:t xml:space="preserve">, and the </w:t>
      </w:r>
      <w:proofErr w:type="spellStart"/>
      <w:r w:rsidR="00951D93">
        <w:rPr>
          <w:rFonts w:ascii="Arial" w:eastAsia="宋体" w:hAnsi="Arial" w:cs="Arial"/>
          <w:bCs/>
          <w:kern w:val="2"/>
          <w:szCs w:val="22"/>
          <w:lang w:eastAsia="zh-CN"/>
        </w:rPr>
        <w:t>Femto</w:t>
      </w:r>
      <w:proofErr w:type="spellEnd"/>
      <w:r w:rsidR="00951D93">
        <w:rPr>
          <w:rFonts w:ascii="Arial" w:eastAsia="宋体" w:hAnsi="Arial" w:cs="Arial"/>
          <w:bCs/>
          <w:kern w:val="2"/>
          <w:szCs w:val="22"/>
          <w:lang w:eastAsia="zh-CN"/>
        </w:rPr>
        <w:t xml:space="preserve"> nodes</w:t>
      </w:r>
      <w:r w:rsidRPr="0033381D">
        <w:rPr>
          <w:rFonts w:ascii="Arial" w:eastAsia="宋体" w:hAnsi="Arial" w:cs="Arial"/>
          <w:bCs/>
          <w:kern w:val="2"/>
          <w:szCs w:val="22"/>
          <w:lang w:eastAsia="zh-CN"/>
        </w:rPr>
        <w:t xml:space="preserve"> </w:t>
      </w:r>
      <w:r w:rsidR="00146334">
        <w:rPr>
          <w:rFonts w:ascii="Arial" w:eastAsia="宋体" w:hAnsi="Arial" w:cs="Arial" w:hint="eastAsia"/>
          <w:bCs/>
          <w:kern w:val="2"/>
          <w:szCs w:val="22"/>
          <w:lang w:eastAsia="zh-CN"/>
        </w:rPr>
        <w:t xml:space="preserve">also </w:t>
      </w:r>
      <w:r w:rsidRPr="0033381D">
        <w:rPr>
          <w:rFonts w:ascii="Arial" w:eastAsia="宋体" w:hAnsi="Arial" w:cs="Arial"/>
          <w:bCs/>
          <w:kern w:val="2"/>
          <w:szCs w:val="22"/>
          <w:lang w:eastAsia="zh-CN"/>
        </w:rPr>
        <w:t xml:space="preserve">need </w:t>
      </w:r>
      <w:r w:rsidR="00951D93">
        <w:rPr>
          <w:rFonts w:ascii="Arial" w:eastAsia="宋体" w:hAnsi="Arial" w:cs="Arial"/>
          <w:bCs/>
          <w:kern w:val="2"/>
          <w:szCs w:val="22"/>
          <w:lang w:eastAsia="zh-CN"/>
        </w:rPr>
        <w:t>the</w:t>
      </w:r>
      <w:r w:rsidRPr="0033381D">
        <w:rPr>
          <w:rFonts w:ascii="Arial" w:eastAsia="宋体" w:hAnsi="Arial" w:cs="Arial"/>
          <w:bCs/>
          <w:kern w:val="2"/>
          <w:szCs w:val="22"/>
          <w:lang w:eastAsia="zh-CN"/>
        </w:rPr>
        <w:t xml:space="preserve"> GW </w:t>
      </w:r>
      <w:r w:rsidR="00146334">
        <w:rPr>
          <w:rFonts w:ascii="Arial" w:eastAsia="宋体" w:hAnsi="Arial" w:cs="Arial" w:hint="eastAsia"/>
          <w:bCs/>
          <w:kern w:val="2"/>
          <w:szCs w:val="22"/>
          <w:lang w:eastAsia="zh-CN"/>
        </w:rPr>
        <w:t>t</w:t>
      </w:r>
      <w:r w:rsidRPr="0033381D">
        <w:rPr>
          <w:rFonts w:ascii="Arial" w:eastAsia="宋体" w:hAnsi="Arial" w:cs="Arial"/>
          <w:bCs/>
          <w:kern w:val="2"/>
          <w:szCs w:val="22"/>
          <w:lang w:eastAsia="zh-CN"/>
        </w:rPr>
        <w:t xml:space="preserve">o transfer </w:t>
      </w:r>
      <w:r w:rsidR="00951D93">
        <w:rPr>
          <w:rFonts w:ascii="Arial" w:eastAsia="宋体" w:hAnsi="Arial" w:cs="Arial"/>
          <w:bCs/>
          <w:kern w:val="2"/>
          <w:szCs w:val="22"/>
          <w:lang w:eastAsia="zh-CN"/>
        </w:rPr>
        <w:t>NGAP signal</w:t>
      </w:r>
      <w:r w:rsidRPr="0033381D">
        <w:rPr>
          <w:rFonts w:ascii="Arial" w:eastAsia="宋体" w:hAnsi="Arial" w:cs="Arial"/>
          <w:bCs/>
          <w:kern w:val="2"/>
          <w:szCs w:val="22"/>
          <w:lang w:eastAsia="zh-CN"/>
        </w:rPr>
        <w:t xml:space="preserve"> to AM</w:t>
      </w:r>
      <w:r w:rsidR="00146334">
        <w:rPr>
          <w:rFonts w:ascii="Arial" w:eastAsia="宋体" w:hAnsi="Arial" w:cs="Arial"/>
          <w:bCs/>
          <w:kern w:val="2"/>
          <w:szCs w:val="22"/>
          <w:lang w:eastAsia="zh-CN"/>
        </w:rPr>
        <w:t xml:space="preserve">F. Therefore, </w:t>
      </w:r>
      <w:r w:rsidR="00E207A7">
        <w:rPr>
          <w:rFonts w:ascii="Arial" w:eastAsia="宋体" w:hAnsi="Arial" w:cs="Arial" w:hint="eastAsia"/>
          <w:bCs/>
          <w:kern w:val="2"/>
          <w:szCs w:val="22"/>
          <w:lang w:eastAsia="zh-CN"/>
        </w:rPr>
        <w:t xml:space="preserve">how to find </w:t>
      </w:r>
      <w:r w:rsidR="00E207A7">
        <w:rPr>
          <w:rFonts w:ascii="Arial" w:eastAsia="宋体" w:hAnsi="Arial" w:cs="Arial"/>
          <w:bCs/>
          <w:kern w:val="2"/>
          <w:szCs w:val="22"/>
          <w:lang w:eastAsia="zh-CN"/>
        </w:rPr>
        <w:t>path</w:t>
      </w:r>
      <w:r w:rsidR="00146334">
        <w:rPr>
          <w:rFonts w:ascii="Arial" w:eastAsia="宋体" w:hAnsi="Arial" w:cs="Arial"/>
          <w:bCs/>
          <w:kern w:val="2"/>
          <w:szCs w:val="22"/>
          <w:lang w:eastAsia="zh-CN"/>
        </w:rPr>
        <w:t xml:space="preserve"> is a</w:t>
      </w:r>
      <w:r w:rsidR="00146334">
        <w:rPr>
          <w:rFonts w:ascii="Arial" w:eastAsia="宋体" w:hAnsi="Arial" w:cs="Arial" w:hint="eastAsia"/>
          <w:bCs/>
          <w:kern w:val="2"/>
          <w:szCs w:val="22"/>
          <w:lang w:eastAsia="zh-CN"/>
        </w:rPr>
        <w:t>n</w:t>
      </w:r>
      <w:r w:rsidRPr="0033381D">
        <w:rPr>
          <w:rFonts w:ascii="Arial" w:eastAsia="宋体" w:hAnsi="Arial" w:cs="Arial"/>
          <w:bCs/>
          <w:kern w:val="2"/>
          <w:szCs w:val="22"/>
          <w:lang w:eastAsia="zh-CN"/>
        </w:rPr>
        <w:t xml:space="preserve"> issue that needs to be </w:t>
      </w:r>
      <w:r w:rsidR="00146334">
        <w:rPr>
          <w:rFonts w:ascii="Arial" w:eastAsia="宋体" w:hAnsi="Arial" w:cs="Arial" w:hint="eastAsia"/>
          <w:bCs/>
          <w:kern w:val="2"/>
          <w:szCs w:val="22"/>
          <w:lang w:eastAsia="zh-CN"/>
        </w:rPr>
        <w:t>solved</w:t>
      </w:r>
      <w:r w:rsidRPr="0033381D">
        <w:rPr>
          <w:rFonts w:ascii="Arial" w:eastAsia="宋体" w:hAnsi="Arial" w:cs="Arial"/>
          <w:bCs/>
          <w:kern w:val="2"/>
          <w:szCs w:val="22"/>
          <w:lang w:eastAsia="zh-CN"/>
        </w:rPr>
        <w:t xml:space="preserve"> in 5G </w:t>
      </w:r>
      <w:proofErr w:type="spellStart"/>
      <w:r w:rsidRPr="0033381D">
        <w:rPr>
          <w:rFonts w:ascii="Arial" w:eastAsia="宋体" w:hAnsi="Arial" w:cs="Arial"/>
          <w:bCs/>
          <w:kern w:val="2"/>
          <w:szCs w:val="22"/>
          <w:lang w:eastAsia="zh-CN"/>
        </w:rPr>
        <w:t>Femto</w:t>
      </w:r>
      <w:proofErr w:type="spellEnd"/>
      <w:r w:rsidRPr="0033381D">
        <w:rPr>
          <w:rFonts w:ascii="Arial" w:eastAsia="宋体" w:hAnsi="Arial" w:cs="Arial"/>
          <w:bCs/>
          <w:kern w:val="2"/>
          <w:szCs w:val="22"/>
          <w:lang w:eastAsia="zh-CN"/>
        </w:rPr>
        <w:t>.</w:t>
      </w:r>
    </w:p>
    <w:p w14:paraId="70E66588" w14:textId="3E708CCB" w:rsidR="00D57B60" w:rsidRDefault="00F118DA" w:rsidP="00AA65C5">
      <w:pPr>
        <w:pStyle w:val="a2"/>
        <w:rPr>
          <w:rFonts w:ascii="Arial" w:eastAsia="宋体" w:hAnsi="Arial" w:cs="Arial"/>
          <w:bCs/>
          <w:kern w:val="2"/>
          <w:szCs w:val="22"/>
          <w:lang w:eastAsia="zh-CN"/>
        </w:rPr>
      </w:pPr>
      <w:r w:rsidRPr="00F118DA">
        <w:rPr>
          <w:rFonts w:ascii="Arial" w:eastAsia="宋体" w:hAnsi="Arial" w:cs="Arial"/>
          <w:bCs/>
          <w:kern w:val="2"/>
          <w:szCs w:val="22"/>
          <w:lang w:eastAsia="zh-CN"/>
        </w:rPr>
        <w:t>I</w:t>
      </w:r>
      <w:r w:rsidRPr="00F118DA">
        <w:rPr>
          <w:rFonts w:ascii="Arial" w:eastAsia="宋体" w:hAnsi="Arial" w:cs="Arial" w:hint="eastAsia"/>
          <w:bCs/>
          <w:kern w:val="2"/>
          <w:szCs w:val="22"/>
          <w:lang w:eastAsia="zh-CN"/>
        </w:rPr>
        <w:t xml:space="preserve">n LTE, the HeNB is specified as in </w:t>
      </w:r>
      <w:r>
        <w:rPr>
          <w:rFonts w:ascii="Arial" w:eastAsia="宋体" w:hAnsi="Arial" w:cs="Arial"/>
          <w:bCs/>
          <w:kern w:val="2"/>
          <w:szCs w:val="22"/>
          <w:lang w:eastAsia="zh-CN"/>
        </w:rPr>
        <w:t>TS</w:t>
      </w:r>
      <w:r w:rsidR="00EB32AC">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 xml:space="preserve">36.300 </w:t>
      </w:r>
      <w:r>
        <w:rPr>
          <w:rFonts w:ascii="Arial" w:eastAsia="宋体" w:hAnsi="Arial" w:cs="Arial"/>
          <w:bCs/>
          <w:kern w:val="2"/>
          <w:szCs w:val="22"/>
          <w:lang w:eastAsia="zh-CN"/>
        </w:rPr>
        <w:fldChar w:fldCharType="begin"/>
      </w:r>
      <w:r>
        <w:rPr>
          <w:rFonts w:ascii="Arial" w:eastAsia="宋体" w:hAnsi="Arial" w:cs="Arial"/>
          <w:bCs/>
          <w:kern w:val="2"/>
          <w:szCs w:val="22"/>
          <w:lang w:eastAsia="zh-CN"/>
        </w:rPr>
        <w:instrText xml:space="preserve"> REF _Ref177736832 \r \h </w:instrText>
      </w:r>
      <w:r>
        <w:rPr>
          <w:rFonts w:ascii="Arial" w:eastAsia="宋体" w:hAnsi="Arial" w:cs="Arial"/>
          <w:bCs/>
          <w:kern w:val="2"/>
          <w:szCs w:val="22"/>
          <w:lang w:eastAsia="zh-CN"/>
        </w:rPr>
      </w:r>
      <w:r>
        <w:rPr>
          <w:rFonts w:ascii="Arial" w:eastAsia="宋体" w:hAnsi="Arial" w:cs="Arial"/>
          <w:bCs/>
          <w:kern w:val="2"/>
          <w:szCs w:val="22"/>
          <w:lang w:eastAsia="zh-CN"/>
        </w:rPr>
        <w:fldChar w:fldCharType="separate"/>
      </w:r>
      <w:r>
        <w:rPr>
          <w:rFonts w:ascii="Arial" w:eastAsia="宋体" w:hAnsi="Arial" w:cs="Arial"/>
          <w:bCs/>
          <w:kern w:val="2"/>
          <w:szCs w:val="22"/>
          <w:lang w:eastAsia="zh-CN"/>
        </w:rPr>
        <w:t>[2]</w:t>
      </w:r>
      <w:r>
        <w:rPr>
          <w:rFonts w:ascii="Arial" w:eastAsia="宋体" w:hAnsi="Arial" w:cs="Arial"/>
          <w:bCs/>
          <w:kern w:val="2"/>
          <w:szCs w:val="22"/>
          <w:lang w:eastAsia="zh-CN"/>
        </w:rPr>
        <w:fldChar w:fldCharType="end"/>
      </w:r>
      <w:r w:rsidRPr="00F118DA">
        <w:rPr>
          <w:rFonts w:ascii="Arial" w:eastAsia="宋体" w:hAnsi="Arial" w:cs="Arial" w:hint="eastAsia"/>
          <w:bCs/>
          <w:kern w:val="2"/>
          <w:szCs w:val="22"/>
          <w:lang w:eastAsia="zh-CN"/>
        </w:rPr>
        <w:t>.</w:t>
      </w:r>
      <w:r w:rsidR="004F60D7">
        <w:rPr>
          <w:rFonts w:ascii="Arial" w:eastAsia="宋体" w:hAnsi="Arial" w:cs="Arial" w:hint="eastAsia"/>
          <w:bCs/>
          <w:kern w:val="2"/>
          <w:szCs w:val="22"/>
          <w:lang w:eastAsia="zh-CN"/>
        </w:rPr>
        <w:t xml:space="preserve"> T</w:t>
      </w:r>
      <w:r w:rsidR="004F60D7" w:rsidRPr="004F60D7">
        <w:rPr>
          <w:rFonts w:ascii="Arial" w:eastAsia="宋体" w:hAnsi="Arial" w:cs="Arial"/>
          <w:bCs/>
          <w:kern w:val="2"/>
          <w:szCs w:val="22"/>
          <w:lang w:eastAsia="zh-CN"/>
        </w:rPr>
        <w:t xml:space="preserve">he architecture of the 5G </w:t>
      </w:r>
      <w:proofErr w:type="spellStart"/>
      <w:r w:rsidR="004F60D7" w:rsidRPr="004F60D7">
        <w:rPr>
          <w:rFonts w:ascii="Arial" w:eastAsia="宋体" w:hAnsi="Arial" w:cs="Arial"/>
          <w:bCs/>
          <w:kern w:val="2"/>
          <w:szCs w:val="22"/>
          <w:lang w:eastAsia="zh-CN"/>
        </w:rPr>
        <w:t>Femto</w:t>
      </w:r>
      <w:proofErr w:type="spellEnd"/>
      <w:r w:rsidR="004F60D7" w:rsidRPr="004F60D7">
        <w:rPr>
          <w:rFonts w:ascii="Arial" w:eastAsia="宋体" w:hAnsi="Arial" w:cs="Arial"/>
          <w:bCs/>
          <w:kern w:val="2"/>
          <w:szCs w:val="22"/>
          <w:lang w:eastAsia="zh-CN"/>
        </w:rPr>
        <w:t xml:space="preserve"> node deployment is </w:t>
      </w:r>
      <w:r w:rsidR="00951D93">
        <w:rPr>
          <w:rFonts w:ascii="Arial" w:eastAsia="宋体" w:hAnsi="Arial" w:cs="Arial"/>
          <w:bCs/>
          <w:kern w:val="2"/>
          <w:szCs w:val="22"/>
          <w:lang w:eastAsia="zh-CN"/>
        </w:rPr>
        <w:t>similar with</w:t>
      </w:r>
      <w:r w:rsidR="004F60D7" w:rsidRPr="004F60D7">
        <w:rPr>
          <w:rFonts w:ascii="Arial" w:eastAsia="宋体" w:hAnsi="Arial" w:cs="Arial"/>
          <w:bCs/>
          <w:kern w:val="2"/>
          <w:szCs w:val="22"/>
          <w:lang w:eastAsia="zh-CN"/>
        </w:rPr>
        <w:t xml:space="preserve"> the specified in TS 3</w:t>
      </w:r>
      <w:r w:rsidR="004F60D7">
        <w:rPr>
          <w:rFonts w:ascii="Arial" w:eastAsia="宋体" w:hAnsi="Arial" w:cs="Arial" w:hint="eastAsia"/>
          <w:bCs/>
          <w:kern w:val="2"/>
          <w:szCs w:val="22"/>
          <w:lang w:eastAsia="zh-CN"/>
        </w:rPr>
        <w:t>6</w:t>
      </w:r>
      <w:r w:rsidR="004F60D7" w:rsidRPr="004F60D7">
        <w:rPr>
          <w:rFonts w:ascii="Arial" w:eastAsia="宋体" w:hAnsi="Arial" w:cs="Arial"/>
          <w:bCs/>
          <w:kern w:val="2"/>
          <w:szCs w:val="22"/>
          <w:lang w:eastAsia="zh-CN"/>
        </w:rPr>
        <w:t>.300</w:t>
      </w:r>
      <w:r w:rsidR="004F60D7">
        <w:rPr>
          <w:rFonts w:ascii="Arial" w:eastAsia="宋体" w:hAnsi="Arial" w:cs="Arial" w:hint="eastAsia"/>
          <w:bCs/>
          <w:kern w:val="2"/>
          <w:szCs w:val="22"/>
          <w:lang w:eastAsia="zh-CN"/>
        </w:rPr>
        <w:t xml:space="preserve"> s</w:t>
      </w:r>
      <w:r w:rsidR="004F60D7" w:rsidRPr="004F60D7">
        <w:rPr>
          <w:rFonts w:ascii="Arial" w:eastAsia="宋体" w:hAnsi="Arial" w:cs="Arial"/>
          <w:bCs/>
          <w:kern w:val="2"/>
          <w:szCs w:val="22"/>
          <w:lang w:eastAsia="zh-CN"/>
        </w:rPr>
        <w:t xml:space="preserve">ection </w:t>
      </w:r>
      <w:r w:rsidR="004F60D7">
        <w:rPr>
          <w:rFonts w:ascii="Arial" w:eastAsia="宋体" w:hAnsi="Arial" w:cs="Arial" w:hint="eastAsia"/>
          <w:bCs/>
          <w:kern w:val="2"/>
          <w:szCs w:val="22"/>
          <w:lang w:eastAsia="zh-CN"/>
        </w:rPr>
        <w:t>4.6.1</w:t>
      </w:r>
      <w:r w:rsidR="004F60D7" w:rsidRPr="004F60D7">
        <w:rPr>
          <w:rFonts w:ascii="Arial" w:eastAsia="宋体" w:hAnsi="Arial" w:cs="Arial"/>
          <w:bCs/>
          <w:kern w:val="2"/>
          <w:szCs w:val="22"/>
          <w:lang w:eastAsia="zh-CN"/>
        </w:rPr>
        <w:t xml:space="preserve"> Architecture.</w:t>
      </w:r>
      <w:r w:rsidR="00D57B60">
        <w:rPr>
          <w:rFonts w:ascii="Arial" w:eastAsia="宋体" w:hAnsi="Arial" w:cs="Arial" w:hint="eastAsia"/>
          <w:bCs/>
          <w:kern w:val="2"/>
          <w:szCs w:val="22"/>
          <w:lang w:eastAsia="zh-CN"/>
        </w:rPr>
        <w:t xml:space="preserve"> </w:t>
      </w:r>
      <w:r w:rsidR="004A3D15">
        <w:rPr>
          <w:rFonts w:ascii="Arial" w:eastAsia="宋体" w:hAnsi="Arial" w:cs="Arial" w:hint="eastAsia"/>
          <w:bCs/>
          <w:kern w:val="2"/>
          <w:szCs w:val="22"/>
          <w:lang w:eastAsia="zh-CN"/>
        </w:rPr>
        <w:t xml:space="preserve">GUMMEI IE </w:t>
      </w:r>
      <w:r w:rsidR="004A3D15" w:rsidRPr="004A3D15">
        <w:rPr>
          <w:rFonts w:ascii="Arial" w:eastAsia="宋体" w:hAnsi="Arial" w:cs="Arial"/>
          <w:bCs/>
          <w:kern w:val="2"/>
          <w:szCs w:val="22"/>
          <w:lang w:eastAsia="zh-CN"/>
        </w:rPr>
        <w:t xml:space="preserve">indicates the globally unique </w:t>
      </w:r>
      <w:r w:rsidR="004A3D15" w:rsidRPr="004A3D15">
        <w:rPr>
          <w:rFonts w:ascii="Arial" w:eastAsia="宋体" w:hAnsi="Arial" w:cs="Arial"/>
          <w:bCs/>
          <w:kern w:val="2"/>
          <w:szCs w:val="22"/>
          <w:lang w:eastAsia="zh-CN"/>
        </w:rPr>
        <w:lastRenderedPageBreak/>
        <w:t>MME identity.</w:t>
      </w:r>
      <w:r w:rsidR="00A33C96">
        <w:rPr>
          <w:rFonts w:ascii="Arial" w:eastAsia="宋体" w:hAnsi="Arial" w:cs="Arial" w:hint="eastAsia"/>
          <w:bCs/>
          <w:kern w:val="2"/>
          <w:szCs w:val="22"/>
          <w:lang w:eastAsia="zh-CN"/>
        </w:rPr>
        <w:t xml:space="preserve"> In TS 36.300, u</w:t>
      </w:r>
      <w:r w:rsidR="00A33C96" w:rsidRPr="00A33C96">
        <w:rPr>
          <w:rFonts w:ascii="Arial" w:eastAsia="宋体" w:hAnsi="Arial" w:cs="Arial"/>
          <w:bCs/>
          <w:kern w:val="2"/>
          <w:szCs w:val="22"/>
          <w:lang w:eastAsia="zh-CN"/>
        </w:rPr>
        <w:t xml:space="preserve">pon reception of the GUMMEI from a UE, the HeNB shall include it in the INITIAL UE MESSAGE </w:t>
      </w:r>
      <w:proofErr w:type="spellStart"/>
      <w:r w:rsidR="00A33C96" w:rsidRPr="00A33C96">
        <w:rPr>
          <w:rFonts w:ascii="Arial" w:eastAsia="宋体" w:hAnsi="Arial" w:cs="Arial"/>
          <w:bCs/>
          <w:kern w:val="2"/>
          <w:szCs w:val="22"/>
          <w:lang w:eastAsia="zh-CN"/>
        </w:rPr>
        <w:t>message</w:t>
      </w:r>
      <w:proofErr w:type="spellEnd"/>
      <w:r w:rsidR="00E41C85">
        <w:rPr>
          <w:rFonts w:ascii="Arial" w:eastAsia="宋体" w:hAnsi="Arial" w:cs="Arial" w:hint="eastAsia"/>
          <w:bCs/>
          <w:kern w:val="2"/>
          <w:szCs w:val="22"/>
          <w:lang w:eastAsia="zh-CN"/>
        </w:rPr>
        <w:t xml:space="preserve">. </w:t>
      </w:r>
      <w:r w:rsidR="009C3FC3">
        <w:rPr>
          <w:rFonts w:ascii="Arial" w:eastAsia="宋体" w:hAnsi="Arial" w:cs="Arial" w:hint="eastAsia"/>
          <w:bCs/>
          <w:kern w:val="2"/>
          <w:szCs w:val="22"/>
          <w:lang w:eastAsia="zh-CN"/>
        </w:rPr>
        <w:t xml:space="preserve">HeNB </w:t>
      </w:r>
      <w:r w:rsidR="009C3FC3">
        <w:rPr>
          <w:rFonts w:ascii="Arial" w:eastAsia="宋体" w:hAnsi="Arial" w:cs="Arial"/>
          <w:bCs/>
          <w:kern w:val="2"/>
          <w:szCs w:val="22"/>
          <w:lang w:eastAsia="zh-CN"/>
        </w:rPr>
        <w:t>Signal</w:t>
      </w:r>
      <w:r w:rsidR="009C3FC3">
        <w:rPr>
          <w:rFonts w:ascii="Arial" w:eastAsia="宋体" w:hAnsi="Arial" w:cs="Arial" w:hint="eastAsia"/>
          <w:bCs/>
          <w:kern w:val="2"/>
          <w:szCs w:val="22"/>
          <w:lang w:eastAsia="zh-CN"/>
        </w:rPr>
        <w:t>s</w:t>
      </w:r>
      <w:r w:rsidR="00E41C85" w:rsidRPr="00E41C85">
        <w:rPr>
          <w:rFonts w:ascii="Arial" w:eastAsia="宋体" w:hAnsi="Arial" w:cs="Arial"/>
          <w:bCs/>
          <w:kern w:val="2"/>
          <w:szCs w:val="22"/>
          <w:lang w:eastAsia="zh-CN"/>
        </w:rPr>
        <w:t xml:space="preserve"> the GUMMEI of the Source MME to the HeNB GW in the S1 PATH SWITCH REQUEST message</w:t>
      </w:r>
      <w:r w:rsidR="009C3FC3">
        <w:rPr>
          <w:rFonts w:ascii="Arial" w:eastAsia="宋体" w:hAnsi="Arial" w:cs="Arial" w:hint="eastAsia"/>
          <w:bCs/>
          <w:kern w:val="2"/>
          <w:szCs w:val="22"/>
          <w:lang w:eastAsia="zh-CN"/>
        </w:rPr>
        <w:t xml:space="preserve">. </w:t>
      </w:r>
      <w:r w:rsidR="009C3FC3">
        <w:rPr>
          <w:rFonts w:ascii="Arial" w:eastAsia="宋体" w:hAnsi="Arial" w:cs="Arial"/>
          <w:bCs/>
          <w:kern w:val="2"/>
          <w:szCs w:val="22"/>
          <w:lang w:eastAsia="zh-CN"/>
        </w:rPr>
        <w:t>T</w:t>
      </w:r>
      <w:r w:rsidR="009C3FC3">
        <w:rPr>
          <w:rFonts w:ascii="Arial" w:eastAsia="宋体" w:hAnsi="Arial" w:cs="Arial" w:hint="eastAsia"/>
          <w:bCs/>
          <w:kern w:val="2"/>
          <w:szCs w:val="22"/>
          <w:lang w:eastAsia="zh-CN"/>
        </w:rPr>
        <w:t>he HeNB GW r</w:t>
      </w:r>
      <w:r w:rsidR="009C3FC3" w:rsidRPr="009C3FC3">
        <w:rPr>
          <w:rFonts w:ascii="Arial" w:eastAsia="宋体" w:hAnsi="Arial" w:cs="Arial"/>
          <w:bCs/>
          <w:kern w:val="2"/>
          <w:szCs w:val="22"/>
          <w:lang w:eastAsia="zh-CN"/>
        </w:rPr>
        <w:t>out</w:t>
      </w:r>
      <w:r w:rsidR="009C3FC3">
        <w:rPr>
          <w:rFonts w:ascii="Arial" w:eastAsia="宋体" w:hAnsi="Arial" w:cs="Arial" w:hint="eastAsia"/>
          <w:bCs/>
          <w:kern w:val="2"/>
          <w:szCs w:val="22"/>
          <w:lang w:eastAsia="zh-CN"/>
        </w:rPr>
        <w:t>es</w:t>
      </w:r>
      <w:r w:rsidR="009C3FC3" w:rsidRPr="009C3FC3">
        <w:rPr>
          <w:rFonts w:ascii="Arial" w:eastAsia="宋体" w:hAnsi="Arial" w:cs="Arial"/>
          <w:bCs/>
          <w:kern w:val="2"/>
          <w:szCs w:val="22"/>
          <w:lang w:eastAsia="zh-CN"/>
        </w:rPr>
        <w:t xml:space="preserve"> the S1 PATH SWITCH REQUEST message towards the MME based on the GUMMEI of the source MME received from the HeNB.</w:t>
      </w:r>
    </w:p>
    <w:p w14:paraId="1C8E9AD1" w14:textId="44E8BBF2" w:rsidR="00B63C4A" w:rsidRDefault="004C2D9C" w:rsidP="00AA65C5">
      <w:pPr>
        <w:pStyle w:val="a2"/>
        <w:rPr>
          <w:rFonts w:ascii="Arial" w:eastAsia="宋体" w:hAnsi="Arial" w:cs="Arial"/>
          <w:bCs/>
          <w:kern w:val="2"/>
          <w:szCs w:val="22"/>
          <w:lang w:eastAsia="zh-CN"/>
        </w:rPr>
      </w:pP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n TS 38.413 </w:t>
      </w:r>
      <w:r>
        <w:rPr>
          <w:rFonts w:ascii="Arial" w:eastAsia="宋体" w:hAnsi="Arial" w:cs="Arial"/>
          <w:bCs/>
          <w:kern w:val="2"/>
          <w:szCs w:val="22"/>
          <w:lang w:eastAsia="zh-CN"/>
        </w:rPr>
        <w:fldChar w:fldCharType="begin"/>
      </w:r>
      <w:r>
        <w:rPr>
          <w:rFonts w:ascii="Arial" w:eastAsia="宋体" w:hAnsi="Arial" w:cs="Arial"/>
          <w:bCs/>
          <w:kern w:val="2"/>
          <w:szCs w:val="22"/>
          <w:lang w:eastAsia="zh-CN"/>
        </w:rPr>
        <w:instrText xml:space="preserve"> </w:instrText>
      </w:r>
      <w:r>
        <w:rPr>
          <w:rFonts w:ascii="Arial" w:eastAsia="宋体" w:hAnsi="Arial" w:cs="Arial" w:hint="eastAsia"/>
          <w:bCs/>
          <w:kern w:val="2"/>
          <w:szCs w:val="22"/>
          <w:lang w:eastAsia="zh-CN"/>
        </w:rPr>
        <w:instrText>REF _Ref177742983 \r \h</w:instrText>
      </w:r>
      <w:r>
        <w:rPr>
          <w:rFonts w:ascii="Arial" w:eastAsia="宋体" w:hAnsi="Arial" w:cs="Arial"/>
          <w:bCs/>
          <w:kern w:val="2"/>
          <w:szCs w:val="22"/>
          <w:lang w:eastAsia="zh-CN"/>
        </w:rPr>
        <w:instrText xml:space="preserve"> </w:instrText>
      </w:r>
      <w:r>
        <w:rPr>
          <w:rFonts w:ascii="Arial" w:eastAsia="宋体" w:hAnsi="Arial" w:cs="Arial"/>
          <w:bCs/>
          <w:kern w:val="2"/>
          <w:szCs w:val="22"/>
          <w:lang w:eastAsia="zh-CN"/>
        </w:rPr>
      </w:r>
      <w:r>
        <w:rPr>
          <w:rFonts w:ascii="Arial" w:eastAsia="宋体" w:hAnsi="Arial" w:cs="Arial"/>
          <w:bCs/>
          <w:kern w:val="2"/>
          <w:szCs w:val="22"/>
          <w:lang w:eastAsia="zh-CN"/>
        </w:rPr>
        <w:fldChar w:fldCharType="separate"/>
      </w:r>
      <w:r>
        <w:rPr>
          <w:rFonts w:ascii="Arial" w:eastAsia="宋体" w:hAnsi="Arial" w:cs="Arial"/>
          <w:bCs/>
          <w:kern w:val="2"/>
          <w:szCs w:val="22"/>
          <w:lang w:eastAsia="zh-CN"/>
        </w:rPr>
        <w:t>[3]</w:t>
      </w:r>
      <w:r>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r w:rsidR="00955087" w:rsidRPr="000620DB">
        <w:rPr>
          <w:rFonts w:ascii="Arial" w:eastAsia="宋体" w:hAnsi="Arial" w:cs="Arial"/>
          <w:bCs/>
          <w:kern w:val="2"/>
          <w:szCs w:val="22"/>
          <w:lang w:eastAsia="zh-CN"/>
        </w:rPr>
        <w:t>5G-S-TMSI</w:t>
      </w:r>
      <w:r w:rsidR="00955087">
        <w:rPr>
          <w:rFonts w:ascii="Arial" w:eastAsia="宋体" w:hAnsi="Arial" w:cs="Arial" w:hint="eastAsia"/>
          <w:bCs/>
          <w:kern w:val="2"/>
          <w:szCs w:val="22"/>
          <w:lang w:eastAsia="zh-CN"/>
        </w:rPr>
        <w:t xml:space="preserve"> IE has similar </w:t>
      </w:r>
      <w:r w:rsidR="00955087" w:rsidRPr="00955087">
        <w:rPr>
          <w:rFonts w:ascii="Arial" w:eastAsia="宋体" w:hAnsi="Arial" w:cs="Arial"/>
          <w:bCs/>
          <w:kern w:val="2"/>
          <w:szCs w:val="22"/>
          <w:lang w:eastAsia="zh-CN"/>
        </w:rPr>
        <w:t>functionality.</w:t>
      </w:r>
      <w:r w:rsidR="00E75BCE" w:rsidRPr="00E75BCE">
        <w:t xml:space="preserve"> </w:t>
      </w:r>
      <w:r w:rsidR="005D05E8">
        <w:rPr>
          <w:rFonts w:ascii="Arial" w:eastAsia="宋体" w:hAnsi="Arial" w:cs="Arial"/>
          <w:bCs/>
          <w:kern w:val="2"/>
          <w:szCs w:val="22"/>
          <w:lang w:eastAsia="zh-CN"/>
        </w:rPr>
        <w:t>T</w:t>
      </w:r>
      <w:r w:rsidR="005D05E8">
        <w:rPr>
          <w:rFonts w:ascii="Arial" w:eastAsia="宋体" w:hAnsi="Arial" w:cs="Arial" w:hint="eastAsia"/>
          <w:bCs/>
          <w:kern w:val="2"/>
          <w:szCs w:val="22"/>
          <w:lang w:eastAsia="zh-CN"/>
        </w:rPr>
        <w:t xml:space="preserve">he IE includes 5G-TMSI, which </w:t>
      </w:r>
      <w:r w:rsidR="005D05E8" w:rsidRPr="005D05E8">
        <w:rPr>
          <w:rFonts w:ascii="Arial" w:eastAsia="宋体" w:hAnsi="Arial" w:cs="Arial"/>
          <w:bCs/>
          <w:kern w:val="2"/>
          <w:szCs w:val="22"/>
          <w:lang w:eastAsia="zh-CN"/>
        </w:rPr>
        <w:t>is unique within the AMF that allocated it.</w:t>
      </w:r>
      <w:r w:rsidR="00C51AAB">
        <w:rPr>
          <w:rFonts w:ascii="Arial" w:eastAsia="宋体" w:hAnsi="Arial" w:cs="Arial" w:hint="eastAsia"/>
          <w:bCs/>
          <w:kern w:val="2"/>
          <w:szCs w:val="22"/>
          <w:lang w:eastAsia="zh-CN"/>
        </w:rPr>
        <w:t xml:space="preserve"> </w:t>
      </w:r>
      <w:r w:rsidR="0073318B">
        <w:rPr>
          <w:rFonts w:ascii="Arial" w:eastAsia="宋体" w:hAnsi="Arial" w:cs="Arial"/>
          <w:bCs/>
          <w:kern w:val="2"/>
          <w:szCs w:val="22"/>
          <w:lang w:eastAsia="zh-CN"/>
        </w:rPr>
        <w:t>A</w:t>
      </w:r>
      <w:r w:rsidR="0073318B">
        <w:rPr>
          <w:rFonts w:ascii="Arial" w:eastAsia="宋体" w:hAnsi="Arial" w:cs="Arial" w:hint="eastAsia"/>
          <w:bCs/>
          <w:kern w:val="2"/>
          <w:szCs w:val="22"/>
          <w:lang w:eastAsia="zh-CN"/>
        </w:rPr>
        <w:t xml:space="preserve">nd the IE </w:t>
      </w:r>
      <w:r w:rsidR="001D139A">
        <w:rPr>
          <w:rFonts w:ascii="Arial" w:eastAsia="宋体" w:hAnsi="Arial" w:cs="Arial" w:hint="eastAsia"/>
          <w:bCs/>
          <w:kern w:val="2"/>
          <w:szCs w:val="22"/>
          <w:lang w:eastAsia="zh-CN"/>
        </w:rPr>
        <w:t xml:space="preserve">also </w:t>
      </w:r>
      <w:r w:rsidR="0073318B">
        <w:rPr>
          <w:rFonts w:ascii="Arial" w:eastAsia="宋体" w:hAnsi="Arial" w:cs="Arial" w:hint="eastAsia"/>
          <w:bCs/>
          <w:kern w:val="2"/>
          <w:szCs w:val="22"/>
          <w:lang w:eastAsia="zh-CN"/>
        </w:rPr>
        <w:t xml:space="preserve">includes </w:t>
      </w:r>
      <w:r w:rsidR="0073318B" w:rsidRPr="0073318B">
        <w:rPr>
          <w:rFonts w:ascii="Arial" w:eastAsia="宋体" w:hAnsi="Arial" w:cs="Arial"/>
          <w:bCs/>
          <w:kern w:val="2"/>
          <w:szCs w:val="22"/>
          <w:lang w:eastAsia="zh-CN"/>
        </w:rPr>
        <w:t>AMF Set ID</w:t>
      </w:r>
      <w:r w:rsidR="0073318B">
        <w:rPr>
          <w:rFonts w:ascii="Arial" w:eastAsia="宋体" w:hAnsi="Arial" w:cs="Arial" w:hint="eastAsia"/>
          <w:bCs/>
          <w:kern w:val="2"/>
          <w:szCs w:val="22"/>
          <w:lang w:eastAsia="zh-CN"/>
        </w:rPr>
        <w:t xml:space="preserve"> IE and AMF </w:t>
      </w:r>
      <w:r w:rsidR="0073318B" w:rsidRPr="0073318B">
        <w:rPr>
          <w:rFonts w:ascii="Arial" w:eastAsia="宋体" w:hAnsi="Arial" w:cs="Arial"/>
          <w:bCs/>
          <w:kern w:val="2"/>
          <w:szCs w:val="22"/>
          <w:lang w:eastAsia="zh-CN"/>
        </w:rPr>
        <w:t>Pointer</w:t>
      </w:r>
      <w:r w:rsidR="0073318B">
        <w:rPr>
          <w:rFonts w:ascii="Arial" w:eastAsia="宋体" w:hAnsi="Arial" w:cs="Arial" w:hint="eastAsia"/>
          <w:bCs/>
          <w:kern w:val="2"/>
          <w:szCs w:val="22"/>
          <w:lang w:eastAsia="zh-CN"/>
        </w:rPr>
        <w:t xml:space="preserve"> </w:t>
      </w:r>
      <w:r w:rsidR="001D139A">
        <w:rPr>
          <w:rFonts w:ascii="Arial" w:eastAsia="宋体" w:hAnsi="Arial" w:cs="Arial" w:hint="eastAsia"/>
          <w:bCs/>
          <w:kern w:val="2"/>
          <w:szCs w:val="22"/>
          <w:lang w:eastAsia="zh-CN"/>
        </w:rPr>
        <w:t xml:space="preserve">IE, which can indicate a special AMF. </w:t>
      </w:r>
    </w:p>
    <w:p w14:paraId="5559DBC9" w14:textId="79FBDFBA" w:rsidR="0007402E" w:rsidRDefault="0007402E" w:rsidP="00AA65C5">
      <w:pPr>
        <w:pStyle w:val="a2"/>
        <w:rPr>
          <w:rFonts w:ascii="Arial" w:eastAsia="宋体" w:hAnsi="Arial" w:cs="Arial"/>
          <w:bCs/>
          <w:kern w:val="2"/>
          <w:szCs w:val="22"/>
          <w:lang w:eastAsia="zh-CN"/>
        </w:rPr>
      </w:pPr>
      <w:r>
        <w:rPr>
          <w:rFonts w:ascii="Arial" w:eastAsia="宋体" w:hAnsi="Arial" w:cs="Arial"/>
          <w:bCs/>
          <w:kern w:val="2"/>
          <w:szCs w:val="22"/>
          <w:lang w:eastAsia="zh-CN"/>
        </w:rPr>
        <w:t>T</w:t>
      </w:r>
      <w:r>
        <w:rPr>
          <w:rFonts w:ascii="Arial" w:eastAsia="宋体" w:hAnsi="Arial" w:cs="Arial" w:hint="eastAsia"/>
          <w:bCs/>
          <w:kern w:val="2"/>
          <w:szCs w:val="22"/>
          <w:lang w:eastAsia="zh-CN"/>
        </w:rPr>
        <w:t xml:space="preserve">herefore, </w:t>
      </w:r>
      <w:r w:rsidRPr="00F3047E">
        <w:rPr>
          <w:rFonts w:ascii="Arial" w:eastAsia="宋体" w:hAnsi="Arial" w:cs="Arial"/>
          <w:bCs/>
          <w:kern w:val="2"/>
          <w:szCs w:val="22"/>
          <w:lang w:eastAsia="zh-CN"/>
        </w:rPr>
        <w:t>5G</w:t>
      </w:r>
      <w:r>
        <w:rPr>
          <w:rFonts w:ascii="Arial" w:eastAsia="宋体" w:hAnsi="Arial" w:cs="Arial" w:hint="eastAsia"/>
          <w:bCs/>
          <w:kern w:val="2"/>
          <w:szCs w:val="22"/>
          <w:lang w:eastAsia="zh-CN"/>
        </w:rPr>
        <w:t>-S-TMSI IE</w:t>
      </w:r>
      <w:r w:rsidR="00CB446B">
        <w:rPr>
          <w:rFonts w:ascii="Arial" w:eastAsia="宋体" w:hAnsi="Arial" w:cs="Arial" w:hint="eastAsia"/>
          <w:bCs/>
          <w:kern w:val="2"/>
          <w:szCs w:val="22"/>
          <w:lang w:eastAsia="zh-CN"/>
        </w:rPr>
        <w:t xml:space="preserve"> can be reused </w:t>
      </w:r>
      <w:r w:rsidR="00D45B30">
        <w:rPr>
          <w:rFonts w:ascii="Arial" w:eastAsia="宋体" w:hAnsi="Arial" w:cs="Arial"/>
          <w:bCs/>
          <w:kern w:val="2"/>
          <w:szCs w:val="22"/>
          <w:lang w:eastAsia="zh-CN"/>
        </w:rPr>
        <w:t xml:space="preserve">by the </w:t>
      </w:r>
      <w:proofErr w:type="spellStart"/>
      <w:r w:rsidR="00D45B30">
        <w:rPr>
          <w:rFonts w:ascii="Arial" w:eastAsia="宋体" w:hAnsi="Arial" w:cs="Arial"/>
          <w:bCs/>
          <w:kern w:val="2"/>
          <w:szCs w:val="22"/>
          <w:lang w:eastAsia="zh-CN"/>
        </w:rPr>
        <w:t>Femto</w:t>
      </w:r>
      <w:proofErr w:type="spellEnd"/>
      <w:r w:rsidR="00D45B30">
        <w:rPr>
          <w:rFonts w:ascii="Arial" w:eastAsia="宋体" w:hAnsi="Arial" w:cs="Arial"/>
          <w:bCs/>
          <w:kern w:val="2"/>
          <w:szCs w:val="22"/>
          <w:lang w:eastAsia="zh-CN"/>
        </w:rPr>
        <w:t xml:space="preserve"> GW </w:t>
      </w:r>
      <w:r w:rsidR="00CB446B">
        <w:rPr>
          <w:rFonts w:ascii="Arial" w:eastAsia="宋体" w:hAnsi="Arial" w:cs="Arial" w:hint="eastAsia"/>
          <w:bCs/>
          <w:kern w:val="2"/>
          <w:szCs w:val="22"/>
          <w:lang w:eastAsia="zh-CN"/>
        </w:rPr>
        <w:t xml:space="preserve">to </w:t>
      </w:r>
      <w:r w:rsidR="00D45B30">
        <w:rPr>
          <w:rFonts w:ascii="Arial" w:eastAsia="宋体" w:hAnsi="Arial" w:cs="Arial"/>
          <w:bCs/>
          <w:kern w:val="2"/>
          <w:szCs w:val="22"/>
          <w:lang w:eastAsia="zh-CN"/>
        </w:rPr>
        <w:t>select AMF for UE</w:t>
      </w:r>
      <w:r w:rsidR="00CB446B">
        <w:rPr>
          <w:rFonts w:ascii="Arial" w:eastAsia="宋体" w:hAnsi="Arial" w:cs="Arial" w:hint="eastAsia"/>
          <w:bCs/>
          <w:kern w:val="2"/>
          <w:szCs w:val="22"/>
          <w:lang w:eastAsia="zh-CN"/>
        </w:rPr>
        <w:t>.</w:t>
      </w:r>
    </w:p>
    <w:p w14:paraId="1E7E5321" w14:textId="40657DC7" w:rsidR="00AA65C5" w:rsidRDefault="001521B4" w:rsidP="00AA65C5">
      <w:pPr>
        <w:pStyle w:val="a2"/>
        <w:rPr>
          <w:rFonts w:ascii="Arial" w:eastAsia="宋体" w:hAnsi="Arial" w:cs="Arial"/>
          <w:b/>
          <w:bCs/>
          <w:kern w:val="2"/>
          <w:szCs w:val="22"/>
          <w:lang w:eastAsia="zh-CN"/>
        </w:rPr>
      </w:pPr>
      <w:r>
        <w:rPr>
          <w:rFonts w:ascii="Arial" w:eastAsia="宋体" w:hAnsi="Arial" w:cs="Arial"/>
          <w:b/>
          <w:bCs/>
          <w:kern w:val="2"/>
          <w:szCs w:val="22"/>
          <w:lang w:eastAsia="zh-CN"/>
        </w:rPr>
        <w:t>P</w:t>
      </w:r>
      <w:r>
        <w:rPr>
          <w:rFonts w:ascii="Arial" w:eastAsia="宋体" w:hAnsi="Arial" w:cs="Arial" w:hint="eastAsia"/>
          <w:b/>
          <w:bCs/>
          <w:kern w:val="2"/>
          <w:szCs w:val="22"/>
          <w:lang w:eastAsia="zh-CN"/>
        </w:rPr>
        <w:t>roposal</w:t>
      </w:r>
      <w:r w:rsidR="00AA65C5" w:rsidRPr="00E5231D">
        <w:rPr>
          <w:rFonts w:ascii="Arial" w:eastAsia="宋体" w:hAnsi="Arial" w:cs="Arial" w:hint="eastAsia"/>
          <w:b/>
          <w:bCs/>
          <w:kern w:val="2"/>
          <w:szCs w:val="22"/>
          <w:lang w:eastAsia="zh-CN"/>
        </w:rPr>
        <w:t xml:space="preserve"> </w:t>
      </w:r>
      <w:r w:rsidR="001630EF">
        <w:rPr>
          <w:rFonts w:ascii="Arial" w:eastAsia="宋体" w:hAnsi="Arial" w:cs="Arial"/>
          <w:b/>
          <w:bCs/>
          <w:kern w:val="2"/>
          <w:szCs w:val="22"/>
          <w:lang w:eastAsia="zh-CN"/>
        </w:rPr>
        <w:t>1</w:t>
      </w:r>
      <w:r w:rsidR="00AA65C5" w:rsidRPr="00E5231D">
        <w:rPr>
          <w:rFonts w:ascii="Arial" w:eastAsia="宋体" w:hAnsi="Arial" w:cs="Arial" w:hint="eastAsia"/>
          <w:b/>
          <w:bCs/>
          <w:kern w:val="2"/>
          <w:szCs w:val="22"/>
          <w:lang w:eastAsia="zh-CN"/>
        </w:rPr>
        <w:t xml:space="preserve">: </w:t>
      </w:r>
      <w:r w:rsidR="00E5231D" w:rsidRPr="00E5231D">
        <w:rPr>
          <w:rFonts w:ascii="Arial" w:eastAsia="宋体" w:hAnsi="Arial" w:cs="Arial"/>
          <w:b/>
          <w:bCs/>
          <w:kern w:val="2"/>
          <w:szCs w:val="22"/>
          <w:lang w:eastAsia="zh-CN"/>
        </w:rPr>
        <w:t xml:space="preserve">5G-S-TMSI </w:t>
      </w:r>
      <w:r w:rsidR="00D45B30">
        <w:rPr>
          <w:rFonts w:ascii="Arial" w:eastAsia="宋体" w:hAnsi="Arial" w:cs="Arial"/>
          <w:b/>
          <w:bCs/>
          <w:kern w:val="2"/>
          <w:szCs w:val="22"/>
          <w:lang w:eastAsia="zh-CN"/>
        </w:rPr>
        <w:t xml:space="preserve">IE sent from the </w:t>
      </w:r>
      <w:proofErr w:type="spellStart"/>
      <w:r w:rsidR="00D45B30">
        <w:rPr>
          <w:rFonts w:ascii="Arial" w:eastAsia="宋体" w:hAnsi="Arial" w:cs="Arial"/>
          <w:b/>
          <w:bCs/>
          <w:kern w:val="2"/>
          <w:szCs w:val="22"/>
          <w:lang w:eastAsia="zh-CN"/>
        </w:rPr>
        <w:t>Femto</w:t>
      </w:r>
      <w:proofErr w:type="spellEnd"/>
      <w:r w:rsidR="00D45B30">
        <w:rPr>
          <w:rFonts w:ascii="Arial" w:eastAsia="宋体" w:hAnsi="Arial" w:cs="Arial"/>
          <w:b/>
          <w:bCs/>
          <w:kern w:val="2"/>
          <w:szCs w:val="22"/>
          <w:lang w:eastAsia="zh-CN"/>
        </w:rPr>
        <w:t xml:space="preserve"> node </w:t>
      </w:r>
      <w:r w:rsidR="002F0838">
        <w:rPr>
          <w:rFonts w:ascii="Arial" w:eastAsia="宋体" w:hAnsi="Arial" w:cs="Arial"/>
          <w:b/>
          <w:bCs/>
          <w:kern w:val="2"/>
          <w:szCs w:val="22"/>
          <w:lang w:eastAsia="zh-CN"/>
        </w:rPr>
        <w:t xml:space="preserve">in NGAP messages </w:t>
      </w:r>
      <w:r w:rsidR="00D45B30">
        <w:rPr>
          <w:rFonts w:ascii="Arial" w:eastAsia="宋体" w:hAnsi="Arial" w:cs="Arial"/>
          <w:b/>
          <w:bCs/>
          <w:kern w:val="2"/>
          <w:szCs w:val="22"/>
          <w:lang w:eastAsia="zh-CN"/>
        </w:rPr>
        <w:t>can be used to select AMF for UE</w:t>
      </w:r>
      <w:r w:rsidR="00E5231D" w:rsidRPr="00E5231D">
        <w:rPr>
          <w:rFonts w:ascii="Arial" w:eastAsia="宋体" w:hAnsi="Arial" w:cs="Arial"/>
          <w:b/>
          <w:bCs/>
          <w:kern w:val="2"/>
          <w:szCs w:val="22"/>
          <w:lang w:eastAsia="zh-CN"/>
        </w:rPr>
        <w:t>.</w:t>
      </w:r>
    </w:p>
    <w:p w14:paraId="0D01B611" w14:textId="6B909C2A" w:rsidR="001521B4" w:rsidRDefault="00513B6F" w:rsidP="00513B6F">
      <w:pPr>
        <w:pStyle w:val="a2"/>
        <w:rPr>
          <w:rFonts w:ascii="Arial" w:eastAsia="宋体" w:hAnsi="Arial" w:cs="Arial"/>
          <w:bCs/>
          <w:kern w:val="2"/>
          <w:szCs w:val="22"/>
          <w:lang w:eastAsia="zh-CN"/>
        </w:rPr>
      </w:pP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n TS 36.413 </w:t>
      </w:r>
      <w:r>
        <w:rPr>
          <w:rFonts w:ascii="Arial" w:eastAsia="宋体" w:hAnsi="Arial" w:cs="Arial"/>
          <w:bCs/>
          <w:kern w:val="2"/>
          <w:szCs w:val="22"/>
          <w:lang w:eastAsia="zh-CN"/>
        </w:rPr>
        <w:fldChar w:fldCharType="begin"/>
      </w:r>
      <w:r>
        <w:rPr>
          <w:rFonts w:ascii="Arial" w:eastAsia="宋体" w:hAnsi="Arial" w:cs="Arial"/>
          <w:bCs/>
          <w:kern w:val="2"/>
          <w:szCs w:val="22"/>
          <w:lang w:eastAsia="zh-CN"/>
        </w:rPr>
        <w:instrText xml:space="preserve"> </w:instrText>
      </w:r>
      <w:r>
        <w:rPr>
          <w:rFonts w:ascii="Arial" w:eastAsia="宋体" w:hAnsi="Arial" w:cs="Arial" w:hint="eastAsia"/>
          <w:bCs/>
          <w:kern w:val="2"/>
          <w:szCs w:val="22"/>
          <w:lang w:eastAsia="zh-CN"/>
        </w:rPr>
        <w:instrText>REF _Ref177738916 \r \h</w:instrText>
      </w:r>
      <w:r>
        <w:rPr>
          <w:rFonts w:ascii="Arial" w:eastAsia="宋体" w:hAnsi="Arial" w:cs="Arial"/>
          <w:bCs/>
          <w:kern w:val="2"/>
          <w:szCs w:val="22"/>
          <w:lang w:eastAsia="zh-CN"/>
        </w:rPr>
        <w:instrText xml:space="preserve"> </w:instrText>
      </w:r>
      <w:r>
        <w:rPr>
          <w:rFonts w:ascii="Arial" w:eastAsia="宋体" w:hAnsi="Arial" w:cs="Arial"/>
          <w:bCs/>
          <w:kern w:val="2"/>
          <w:szCs w:val="22"/>
          <w:lang w:eastAsia="zh-CN"/>
        </w:rPr>
      </w:r>
      <w:r>
        <w:rPr>
          <w:rFonts w:ascii="Arial" w:eastAsia="宋体" w:hAnsi="Arial" w:cs="Arial"/>
          <w:bCs/>
          <w:kern w:val="2"/>
          <w:szCs w:val="22"/>
          <w:lang w:eastAsia="zh-CN"/>
        </w:rPr>
        <w:fldChar w:fldCharType="separate"/>
      </w:r>
      <w:r>
        <w:rPr>
          <w:rFonts w:ascii="Arial" w:eastAsia="宋体" w:hAnsi="Arial" w:cs="Arial"/>
          <w:bCs/>
          <w:kern w:val="2"/>
          <w:szCs w:val="22"/>
          <w:lang w:eastAsia="zh-CN"/>
        </w:rPr>
        <w:t>[4]</w:t>
      </w:r>
      <w:r>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r w:rsidRPr="00513B6F">
        <w:rPr>
          <w:rFonts w:ascii="Arial" w:eastAsia="宋体" w:hAnsi="Arial" w:cs="Arial"/>
          <w:bCs/>
          <w:kern w:val="2"/>
          <w:szCs w:val="22"/>
          <w:lang w:eastAsia="zh-CN"/>
        </w:rPr>
        <w:t>the MME UE S1AP ID 2 IE</w:t>
      </w:r>
      <w:r>
        <w:rPr>
          <w:rFonts w:ascii="Arial" w:eastAsia="宋体" w:hAnsi="Arial" w:cs="Arial" w:hint="eastAsia"/>
          <w:bCs/>
          <w:kern w:val="2"/>
          <w:szCs w:val="22"/>
          <w:lang w:eastAsia="zh-CN"/>
        </w:rPr>
        <w:t xml:space="preserve"> is </w:t>
      </w:r>
      <w:r>
        <w:rPr>
          <w:rFonts w:ascii="Arial" w:eastAsia="宋体" w:hAnsi="Arial" w:cs="Arial"/>
          <w:bCs/>
          <w:kern w:val="2"/>
          <w:szCs w:val="22"/>
          <w:lang w:eastAsia="zh-CN"/>
        </w:rPr>
        <w:t>used</w:t>
      </w:r>
      <w:r>
        <w:rPr>
          <w:rFonts w:ascii="Arial" w:eastAsia="宋体" w:hAnsi="Arial" w:cs="Arial" w:hint="eastAsia"/>
          <w:bCs/>
          <w:kern w:val="2"/>
          <w:szCs w:val="22"/>
          <w:lang w:eastAsia="zh-CN"/>
        </w:rPr>
        <w:t xml:space="preserve"> to</w:t>
      </w:r>
      <w:r>
        <w:rPr>
          <w:rFonts w:ascii="Arial" w:eastAsia="宋体" w:hAnsi="Arial" w:cs="Arial"/>
          <w:bCs/>
          <w:kern w:val="2"/>
          <w:szCs w:val="22"/>
          <w:lang w:eastAsia="zh-CN"/>
        </w:rPr>
        <w:t xml:space="preserve"> indicate</w:t>
      </w:r>
      <w:r w:rsidRPr="00513B6F">
        <w:rPr>
          <w:rFonts w:ascii="Arial" w:eastAsia="宋体" w:hAnsi="Arial" w:cs="Arial"/>
          <w:bCs/>
          <w:kern w:val="2"/>
          <w:szCs w:val="22"/>
          <w:lang w:eastAsia="zh-CN"/>
        </w:rPr>
        <w:t xml:space="preserve"> the MME UE S1AP ID assigned by the MME</w:t>
      </w:r>
      <w:r w:rsidR="00A610AD">
        <w:rPr>
          <w:rFonts w:ascii="Arial" w:eastAsia="宋体" w:hAnsi="Arial" w:cs="Arial" w:hint="eastAsia"/>
          <w:bCs/>
          <w:kern w:val="2"/>
          <w:szCs w:val="22"/>
          <w:lang w:eastAsia="zh-CN"/>
        </w:rPr>
        <w:t>.</w:t>
      </w:r>
      <w:r w:rsidR="00530F26">
        <w:rPr>
          <w:rFonts w:ascii="Arial" w:eastAsia="宋体" w:hAnsi="Arial" w:cs="Arial" w:hint="eastAsia"/>
          <w:bCs/>
          <w:kern w:val="2"/>
          <w:szCs w:val="22"/>
          <w:lang w:eastAsia="zh-CN"/>
        </w:rPr>
        <w:t xml:space="preserve"> </w:t>
      </w:r>
      <w:r>
        <w:rPr>
          <w:rFonts w:ascii="Arial" w:eastAsia="宋体" w:hAnsi="Arial" w:cs="Arial"/>
          <w:bCs/>
          <w:kern w:val="2"/>
          <w:szCs w:val="22"/>
          <w:lang w:eastAsia="zh-CN"/>
        </w:rPr>
        <w:t>T</w:t>
      </w:r>
      <w:r>
        <w:rPr>
          <w:rFonts w:ascii="Arial" w:eastAsia="宋体" w:hAnsi="Arial" w:cs="Arial" w:hint="eastAsia"/>
          <w:bCs/>
          <w:kern w:val="2"/>
          <w:szCs w:val="22"/>
          <w:lang w:eastAsia="zh-CN"/>
        </w:rPr>
        <w:t xml:space="preserve">he </w:t>
      </w:r>
      <w:r w:rsidR="00E0283F">
        <w:rPr>
          <w:rFonts w:ascii="Arial" w:eastAsia="宋体" w:hAnsi="Arial" w:cs="Arial" w:hint="eastAsia"/>
          <w:bCs/>
          <w:kern w:val="2"/>
          <w:szCs w:val="22"/>
          <w:lang w:eastAsia="zh-CN"/>
        </w:rPr>
        <w:t>information element</w:t>
      </w:r>
      <w:r>
        <w:rPr>
          <w:rFonts w:ascii="Arial" w:eastAsia="宋体" w:hAnsi="Arial" w:cs="Arial" w:hint="eastAsia"/>
          <w:bCs/>
          <w:kern w:val="2"/>
          <w:szCs w:val="22"/>
          <w:lang w:eastAsia="zh-CN"/>
        </w:rPr>
        <w:t xml:space="preserve"> is included in the </w:t>
      </w:r>
      <w:r w:rsidRPr="00513B6F">
        <w:rPr>
          <w:rFonts w:ascii="Arial" w:eastAsia="宋体" w:hAnsi="Arial" w:cs="Arial"/>
          <w:bCs/>
          <w:kern w:val="2"/>
          <w:szCs w:val="22"/>
          <w:lang w:eastAsia="zh-CN"/>
        </w:rPr>
        <w:t>INITIAL CONTEXT SETUP REQUEST</w:t>
      </w:r>
      <w:r>
        <w:rPr>
          <w:rFonts w:ascii="Arial" w:eastAsia="宋体" w:hAnsi="Arial" w:cs="Arial" w:hint="eastAsia"/>
          <w:bCs/>
          <w:kern w:val="2"/>
          <w:szCs w:val="22"/>
          <w:lang w:eastAsia="zh-CN"/>
        </w:rPr>
        <w:t xml:space="preserve"> message, the </w:t>
      </w:r>
      <w:r w:rsidRPr="00513B6F">
        <w:rPr>
          <w:rFonts w:ascii="Arial" w:eastAsia="宋体" w:hAnsi="Arial" w:cs="Arial"/>
          <w:bCs/>
          <w:kern w:val="2"/>
          <w:szCs w:val="22"/>
          <w:lang w:eastAsia="zh-CN"/>
        </w:rPr>
        <w:t>HANDOVER REQUEST</w:t>
      </w:r>
      <w:r>
        <w:rPr>
          <w:rFonts w:ascii="Arial" w:eastAsia="宋体" w:hAnsi="Arial" w:cs="Arial" w:hint="eastAsia"/>
          <w:bCs/>
          <w:kern w:val="2"/>
          <w:szCs w:val="22"/>
          <w:lang w:eastAsia="zh-CN"/>
        </w:rPr>
        <w:t xml:space="preserve"> message, and the </w:t>
      </w:r>
      <w:r w:rsidRPr="00513B6F">
        <w:rPr>
          <w:rFonts w:ascii="Arial" w:eastAsia="宋体" w:hAnsi="Arial" w:cs="Arial"/>
          <w:bCs/>
          <w:kern w:val="2"/>
          <w:szCs w:val="22"/>
          <w:lang w:eastAsia="zh-CN"/>
        </w:rPr>
        <w:t>PATH SWITCH REQUEST ACKNOWLEDGE</w:t>
      </w:r>
      <w:r>
        <w:rPr>
          <w:rFonts w:ascii="Arial" w:eastAsia="宋体" w:hAnsi="Arial" w:cs="Arial" w:hint="eastAsia"/>
          <w:bCs/>
          <w:kern w:val="2"/>
          <w:szCs w:val="22"/>
          <w:lang w:eastAsia="zh-CN"/>
        </w:rPr>
        <w:t xml:space="preserve"> message. </w:t>
      </w:r>
      <w:r>
        <w:rPr>
          <w:rFonts w:ascii="Arial" w:eastAsia="宋体" w:hAnsi="Arial" w:cs="Arial"/>
          <w:bCs/>
          <w:kern w:val="2"/>
          <w:szCs w:val="22"/>
          <w:lang w:eastAsia="zh-CN"/>
        </w:rPr>
        <w:t>I</w:t>
      </w:r>
      <w:r>
        <w:rPr>
          <w:rFonts w:ascii="Arial" w:eastAsia="宋体" w:hAnsi="Arial" w:cs="Arial" w:hint="eastAsia"/>
          <w:bCs/>
          <w:kern w:val="2"/>
          <w:szCs w:val="22"/>
          <w:lang w:eastAsia="zh-CN"/>
        </w:rPr>
        <w:t xml:space="preserve">f </w:t>
      </w:r>
      <w:r w:rsidR="0052345B">
        <w:rPr>
          <w:rFonts w:ascii="Arial" w:eastAsia="宋体" w:hAnsi="Arial" w:cs="Arial" w:hint="eastAsia"/>
          <w:bCs/>
          <w:kern w:val="2"/>
          <w:szCs w:val="22"/>
          <w:lang w:eastAsia="zh-CN"/>
        </w:rPr>
        <w:t>HeNB</w:t>
      </w:r>
      <w:r w:rsidR="0052345B">
        <w:rPr>
          <w:rFonts w:ascii="Arial" w:eastAsia="宋体" w:hAnsi="Arial" w:cs="Arial" w:hint="eastAsia"/>
          <w:bCs/>
        </w:rPr>
        <w:t xml:space="preserve"> a</w:t>
      </w:r>
      <w:r w:rsidR="0052345B">
        <w:rPr>
          <w:rFonts w:ascii="Arial" w:eastAsia="宋体" w:hAnsi="Arial" w:cs="Arial"/>
          <w:bCs/>
        </w:rPr>
        <w:t>rchitecture</w:t>
      </w:r>
      <w:r w:rsidR="0052345B">
        <w:rPr>
          <w:rFonts w:ascii="Arial" w:eastAsia="宋体" w:hAnsi="Arial" w:cs="Arial" w:hint="eastAsia"/>
          <w:bCs/>
          <w:kern w:val="2"/>
          <w:szCs w:val="22"/>
          <w:lang w:eastAsia="zh-CN"/>
        </w:rPr>
        <w:t xml:space="preserve"> uses th</w:t>
      </w:r>
      <w:r w:rsidR="009F0ABA">
        <w:rPr>
          <w:rFonts w:ascii="Arial" w:eastAsia="宋体" w:hAnsi="Arial" w:cs="Arial" w:hint="eastAsia"/>
          <w:bCs/>
          <w:kern w:val="2"/>
          <w:szCs w:val="22"/>
          <w:lang w:eastAsia="zh-CN"/>
        </w:rPr>
        <w:t>ose</w:t>
      </w:r>
      <w:r w:rsidR="0052345B">
        <w:rPr>
          <w:rFonts w:ascii="Arial" w:eastAsia="宋体" w:hAnsi="Arial" w:cs="Arial" w:hint="eastAsia"/>
          <w:bCs/>
          <w:kern w:val="2"/>
          <w:szCs w:val="22"/>
          <w:lang w:eastAsia="zh-CN"/>
        </w:rPr>
        <w:t xml:space="preserve"> messages</w:t>
      </w:r>
      <w:r>
        <w:rPr>
          <w:rFonts w:ascii="Arial" w:eastAsia="宋体" w:hAnsi="Arial" w:cs="Arial" w:hint="eastAsia"/>
          <w:bCs/>
          <w:kern w:val="2"/>
          <w:szCs w:val="22"/>
          <w:lang w:eastAsia="zh-CN"/>
        </w:rPr>
        <w:t xml:space="preserve">, the IE will be </w:t>
      </w:r>
      <w:r w:rsidRPr="00513B6F">
        <w:rPr>
          <w:rFonts w:ascii="Arial" w:eastAsia="宋体" w:hAnsi="Arial" w:cs="Arial"/>
          <w:bCs/>
          <w:kern w:val="2"/>
          <w:szCs w:val="22"/>
          <w:lang w:eastAsia="zh-CN"/>
        </w:rPr>
        <w:t>mandatory</w:t>
      </w:r>
      <w:r>
        <w:rPr>
          <w:rFonts w:ascii="Arial" w:eastAsia="宋体" w:hAnsi="Arial" w:cs="Arial" w:hint="eastAsia"/>
          <w:bCs/>
          <w:kern w:val="2"/>
          <w:szCs w:val="22"/>
          <w:lang w:eastAsia="zh-CN"/>
        </w:rPr>
        <w:t>.</w:t>
      </w:r>
      <w:r w:rsidR="007B7357">
        <w:rPr>
          <w:rFonts w:ascii="Arial" w:eastAsia="宋体" w:hAnsi="Arial" w:cs="Arial" w:hint="eastAsia"/>
          <w:bCs/>
          <w:kern w:val="2"/>
          <w:szCs w:val="22"/>
          <w:lang w:eastAsia="zh-CN"/>
        </w:rPr>
        <w:t xml:space="preserve"> </w:t>
      </w:r>
      <w:r w:rsidR="001521B4">
        <w:rPr>
          <w:rFonts w:ascii="Arial" w:eastAsia="宋体" w:hAnsi="Arial" w:cs="Arial"/>
          <w:bCs/>
          <w:kern w:val="2"/>
          <w:szCs w:val="22"/>
          <w:lang w:eastAsia="zh-CN"/>
        </w:rPr>
        <w:t>A</w:t>
      </w:r>
      <w:r w:rsidR="001521B4">
        <w:rPr>
          <w:rFonts w:ascii="Arial" w:eastAsia="宋体" w:hAnsi="Arial" w:cs="Arial" w:hint="eastAsia"/>
          <w:bCs/>
          <w:kern w:val="2"/>
          <w:szCs w:val="22"/>
          <w:lang w:eastAsia="zh-CN"/>
        </w:rPr>
        <w:t xml:space="preserve">nd it is </w:t>
      </w:r>
      <w:r w:rsidR="001521B4" w:rsidRPr="001521B4">
        <w:rPr>
          <w:rFonts w:ascii="Arial" w:eastAsia="宋体" w:hAnsi="Arial" w:cs="Arial"/>
          <w:bCs/>
          <w:kern w:val="2"/>
          <w:szCs w:val="22"/>
          <w:lang w:eastAsia="zh-CN"/>
        </w:rPr>
        <w:t>use</w:t>
      </w:r>
      <w:r w:rsidR="001521B4">
        <w:rPr>
          <w:rFonts w:ascii="Arial" w:eastAsia="宋体" w:hAnsi="Arial" w:cs="Arial" w:hint="eastAsia"/>
          <w:bCs/>
          <w:kern w:val="2"/>
          <w:szCs w:val="22"/>
          <w:lang w:eastAsia="zh-CN"/>
        </w:rPr>
        <w:t>d</w:t>
      </w:r>
      <w:r w:rsidR="001521B4" w:rsidRPr="001521B4">
        <w:rPr>
          <w:rFonts w:ascii="Arial" w:eastAsia="宋体" w:hAnsi="Arial" w:cs="Arial"/>
          <w:bCs/>
          <w:kern w:val="2"/>
          <w:szCs w:val="22"/>
          <w:lang w:eastAsia="zh-CN"/>
        </w:rPr>
        <w:t xml:space="preserve"> for subsequent X2 handovers</w:t>
      </w:r>
    </w:p>
    <w:p w14:paraId="7DC74C06" w14:textId="4E53A079" w:rsidR="009F0ABA" w:rsidRDefault="009F0ABA" w:rsidP="00513B6F">
      <w:pPr>
        <w:pStyle w:val="a2"/>
        <w:rPr>
          <w:rFonts w:ascii="Arial" w:eastAsia="宋体" w:hAnsi="Arial" w:cs="Arial"/>
          <w:bCs/>
          <w:kern w:val="2"/>
          <w:szCs w:val="22"/>
          <w:lang w:eastAsia="zh-CN"/>
        </w:rPr>
      </w:pPr>
      <w:r w:rsidRPr="009F0ABA">
        <w:rPr>
          <w:rFonts w:ascii="Arial" w:eastAsia="宋体" w:hAnsi="Arial" w:cs="Arial"/>
          <w:bCs/>
          <w:kern w:val="2"/>
          <w:szCs w:val="22"/>
          <w:lang w:eastAsia="zh-CN"/>
        </w:rPr>
        <w:t>Si</w:t>
      </w:r>
      <w:r>
        <w:rPr>
          <w:rFonts w:ascii="Arial" w:eastAsia="宋体" w:hAnsi="Arial" w:cs="Arial"/>
          <w:bCs/>
          <w:kern w:val="2"/>
          <w:szCs w:val="22"/>
          <w:lang w:eastAsia="zh-CN"/>
        </w:rPr>
        <w:t xml:space="preserve">nce there is no </w:t>
      </w:r>
      <w:r w:rsidR="002F0838">
        <w:rPr>
          <w:rFonts w:ascii="Arial" w:eastAsia="宋体" w:hAnsi="Arial" w:cs="Arial"/>
          <w:bCs/>
          <w:kern w:val="2"/>
          <w:szCs w:val="22"/>
          <w:lang w:eastAsia="zh-CN"/>
        </w:rPr>
        <w:t>existing</w:t>
      </w:r>
      <w:r>
        <w:rPr>
          <w:rFonts w:ascii="Arial" w:eastAsia="宋体" w:hAnsi="Arial" w:cs="Arial"/>
          <w:bCs/>
          <w:kern w:val="2"/>
          <w:szCs w:val="22"/>
          <w:lang w:eastAsia="zh-CN"/>
        </w:rPr>
        <w:t xml:space="preserve"> </w:t>
      </w:r>
      <w:r w:rsidR="002F0838">
        <w:rPr>
          <w:rFonts w:ascii="Arial" w:eastAsia="宋体" w:hAnsi="Arial" w:cs="Arial"/>
          <w:bCs/>
          <w:kern w:val="2"/>
          <w:szCs w:val="22"/>
          <w:lang w:eastAsia="zh-CN"/>
        </w:rPr>
        <w:t>IE</w:t>
      </w:r>
      <w:r w:rsidRPr="009F0ABA">
        <w:rPr>
          <w:rFonts w:ascii="Arial" w:eastAsia="宋体" w:hAnsi="Arial" w:cs="Arial"/>
          <w:bCs/>
          <w:kern w:val="2"/>
          <w:szCs w:val="22"/>
          <w:lang w:eastAsia="zh-CN"/>
        </w:rPr>
        <w:t xml:space="preserve"> with similar function in </w:t>
      </w:r>
      <w:r>
        <w:rPr>
          <w:rFonts w:ascii="Arial" w:eastAsia="宋体" w:hAnsi="Arial" w:cs="Arial" w:hint="eastAsia"/>
          <w:bCs/>
          <w:kern w:val="2"/>
          <w:szCs w:val="22"/>
          <w:lang w:eastAsia="zh-CN"/>
        </w:rPr>
        <w:t xml:space="preserve">TS </w:t>
      </w:r>
      <w:r>
        <w:rPr>
          <w:rFonts w:ascii="Arial" w:eastAsia="宋体" w:hAnsi="Arial" w:cs="Arial"/>
          <w:bCs/>
          <w:kern w:val="2"/>
          <w:szCs w:val="22"/>
          <w:lang w:eastAsia="zh-CN"/>
        </w:rPr>
        <w:t>38.413, a</w:t>
      </w:r>
      <w:r w:rsidRPr="009F0ABA">
        <w:rPr>
          <w:rFonts w:ascii="Arial" w:eastAsia="宋体" w:hAnsi="Arial" w:cs="Arial"/>
          <w:bCs/>
          <w:kern w:val="2"/>
          <w:szCs w:val="22"/>
          <w:lang w:eastAsia="zh-CN"/>
        </w:rPr>
        <w:t xml:space="preserve"> </w:t>
      </w:r>
      <w:r>
        <w:rPr>
          <w:rFonts w:ascii="Arial" w:eastAsia="宋体" w:hAnsi="Arial" w:cs="Arial" w:hint="eastAsia"/>
          <w:bCs/>
          <w:kern w:val="2"/>
          <w:szCs w:val="22"/>
          <w:lang w:eastAsia="zh-CN"/>
        </w:rPr>
        <w:t xml:space="preserve">new </w:t>
      </w:r>
      <w:r w:rsidRPr="009F0ABA">
        <w:rPr>
          <w:rFonts w:ascii="Arial" w:eastAsia="宋体" w:hAnsi="Arial" w:cs="Arial"/>
          <w:bCs/>
          <w:kern w:val="2"/>
          <w:szCs w:val="22"/>
          <w:lang w:eastAsia="zh-CN"/>
        </w:rPr>
        <w:t>IE needs to be added to the correspondin</w:t>
      </w:r>
      <w:r>
        <w:rPr>
          <w:rFonts w:ascii="Arial" w:eastAsia="宋体" w:hAnsi="Arial" w:cs="Arial"/>
          <w:bCs/>
          <w:kern w:val="2"/>
          <w:szCs w:val="22"/>
          <w:lang w:eastAsia="zh-CN"/>
        </w:rPr>
        <w:t>g message</w:t>
      </w:r>
      <w:r w:rsidR="00D45B30">
        <w:rPr>
          <w:rFonts w:ascii="Arial" w:eastAsia="宋体" w:hAnsi="Arial" w:cs="Arial"/>
          <w:bCs/>
          <w:kern w:val="2"/>
          <w:szCs w:val="22"/>
          <w:lang w:eastAsia="zh-CN"/>
        </w:rPr>
        <w:t>s</w:t>
      </w:r>
      <w:r w:rsidR="002F0838">
        <w:rPr>
          <w:rFonts w:ascii="Arial" w:eastAsia="宋体" w:hAnsi="Arial" w:cs="Arial"/>
          <w:bCs/>
          <w:kern w:val="2"/>
          <w:szCs w:val="22"/>
          <w:lang w:eastAsia="zh-CN"/>
        </w:rPr>
        <w:t xml:space="preserve"> for subsequent </w:t>
      </w:r>
      <w:proofErr w:type="spellStart"/>
      <w:r w:rsidR="002F0838">
        <w:rPr>
          <w:rFonts w:ascii="Arial" w:eastAsia="宋体" w:hAnsi="Arial" w:cs="Arial"/>
          <w:bCs/>
          <w:kern w:val="2"/>
          <w:szCs w:val="22"/>
          <w:lang w:eastAsia="zh-CN"/>
        </w:rPr>
        <w:t>Xn</w:t>
      </w:r>
      <w:proofErr w:type="spellEnd"/>
      <w:r w:rsidR="002F0838">
        <w:rPr>
          <w:rFonts w:ascii="Arial" w:eastAsia="宋体" w:hAnsi="Arial" w:cs="Arial"/>
          <w:bCs/>
          <w:kern w:val="2"/>
          <w:szCs w:val="22"/>
          <w:lang w:eastAsia="zh-CN"/>
        </w:rPr>
        <w:t xml:space="preserve"> handover of UE from the </w:t>
      </w:r>
      <w:proofErr w:type="spellStart"/>
      <w:r w:rsidR="002F0838">
        <w:rPr>
          <w:rFonts w:ascii="Arial" w:eastAsia="宋体" w:hAnsi="Arial" w:cs="Arial"/>
          <w:bCs/>
          <w:kern w:val="2"/>
          <w:szCs w:val="22"/>
          <w:lang w:eastAsia="zh-CN"/>
        </w:rPr>
        <w:t>Femto</w:t>
      </w:r>
      <w:proofErr w:type="spellEnd"/>
      <w:r w:rsidR="002F0838">
        <w:rPr>
          <w:rFonts w:ascii="Arial" w:eastAsia="宋体" w:hAnsi="Arial" w:cs="Arial"/>
          <w:bCs/>
          <w:kern w:val="2"/>
          <w:szCs w:val="22"/>
          <w:lang w:eastAsia="zh-CN"/>
        </w:rPr>
        <w:t xml:space="preserve"> node to other NG-RAN nodes</w:t>
      </w:r>
      <w:r>
        <w:rPr>
          <w:rFonts w:ascii="Arial" w:eastAsia="宋体" w:hAnsi="Arial" w:cs="Arial"/>
          <w:bCs/>
          <w:kern w:val="2"/>
          <w:szCs w:val="22"/>
          <w:lang w:eastAsia="zh-CN"/>
        </w:rPr>
        <w:t>.</w:t>
      </w:r>
    </w:p>
    <w:p w14:paraId="6F47E916" w14:textId="74D36E20" w:rsidR="00AA65C5" w:rsidRPr="00964187" w:rsidRDefault="002D28B7" w:rsidP="00AA65C5">
      <w:pPr>
        <w:pStyle w:val="a2"/>
        <w:rPr>
          <w:rFonts w:ascii="Arial" w:eastAsia="宋体" w:hAnsi="Arial" w:cs="Arial"/>
          <w:b/>
          <w:bCs/>
          <w:kern w:val="2"/>
          <w:szCs w:val="22"/>
          <w:lang w:eastAsia="zh-CN"/>
        </w:rPr>
      </w:pPr>
      <w:r>
        <w:rPr>
          <w:rFonts w:ascii="Arial" w:eastAsia="宋体" w:hAnsi="Arial" w:cs="Arial"/>
          <w:b/>
          <w:bCs/>
          <w:kern w:val="2"/>
          <w:szCs w:val="22"/>
          <w:lang w:eastAsia="zh-CN"/>
        </w:rPr>
        <w:t>O</w:t>
      </w:r>
      <w:r>
        <w:rPr>
          <w:rFonts w:ascii="Arial" w:eastAsia="宋体" w:hAnsi="Arial" w:cs="Arial" w:hint="eastAsia"/>
          <w:b/>
          <w:bCs/>
          <w:kern w:val="2"/>
          <w:szCs w:val="22"/>
          <w:lang w:eastAsia="zh-CN"/>
        </w:rPr>
        <w:t>bservation</w:t>
      </w:r>
      <w:r w:rsidR="00AA65C5" w:rsidRPr="00964187">
        <w:rPr>
          <w:rFonts w:ascii="Arial" w:eastAsia="宋体" w:hAnsi="Arial" w:cs="Arial" w:hint="eastAsia"/>
          <w:b/>
          <w:bCs/>
          <w:kern w:val="2"/>
          <w:szCs w:val="22"/>
          <w:lang w:eastAsia="zh-CN"/>
        </w:rPr>
        <w:t xml:space="preserve">: </w:t>
      </w:r>
      <w:r w:rsidR="00964187" w:rsidRPr="00964187">
        <w:rPr>
          <w:rFonts w:ascii="Arial" w:eastAsia="宋体" w:hAnsi="Arial" w:cs="Arial"/>
          <w:b/>
          <w:bCs/>
          <w:kern w:val="2"/>
          <w:szCs w:val="22"/>
          <w:lang w:eastAsia="zh-CN"/>
        </w:rPr>
        <w:t>INITIAL CONTEXT SETUP REQUEST</w:t>
      </w:r>
      <w:r w:rsidR="00964187" w:rsidRPr="00964187">
        <w:rPr>
          <w:rFonts w:ascii="Arial" w:eastAsia="宋体" w:hAnsi="Arial" w:cs="Arial" w:hint="eastAsia"/>
          <w:b/>
          <w:bCs/>
          <w:kern w:val="2"/>
          <w:szCs w:val="22"/>
          <w:lang w:eastAsia="zh-CN"/>
        </w:rPr>
        <w:t xml:space="preserve"> message, </w:t>
      </w:r>
      <w:r w:rsidR="00964187" w:rsidRPr="00964187">
        <w:rPr>
          <w:rFonts w:ascii="Arial" w:eastAsia="宋体" w:hAnsi="Arial" w:cs="Arial"/>
          <w:b/>
          <w:bCs/>
          <w:kern w:val="2"/>
          <w:szCs w:val="22"/>
          <w:lang w:eastAsia="zh-CN"/>
        </w:rPr>
        <w:t>HANDOVER REQUEST</w:t>
      </w:r>
      <w:r w:rsidR="00964187" w:rsidRPr="00964187">
        <w:rPr>
          <w:rFonts w:ascii="Arial" w:eastAsia="宋体" w:hAnsi="Arial" w:cs="Arial" w:hint="eastAsia"/>
          <w:b/>
          <w:bCs/>
          <w:kern w:val="2"/>
          <w:szCs w:val="22"/>
          <w:lang w:eastAsia="zh-CN"/>
        </w:rPr>
        <w:t xml:space="preserve"> message and </w:t>
      </w:r>
      <w:r w:rsidR="00964187" w:rsidRPr="00964187">
        <w:rPr>
          <w:rFonts w:ascii="Arial" w:eastAsia="宋体" w:hAnsi="Arial" w:cs="Arial"/>
          <w:b/>
          <w:bCs/>
          <w:kern w:val="2"/>
          <w:szCs w:val="22"/>
          <w:lang w:eastAsia="zh-CN"/>
        </w:rPr>
        <w:t>PATH SWITCH REQUEST ACKNOWLEDGE</w:t>
      </w:r>
      <w:r w:rsidR="00964187" w:rsidRPr="00964187">
        <w:rPr>
          <w:rFonts w:ascii="Arial" w:eastAsia="宋体" w:hAnsi="Arial" w:cs="Arial" w:hint="eastAsia"/>
          <w:b/>
          <w:bCs/>
          <w:kern w:val="2"/>
          <w:szCs w:val="22"/>
          <w:lang w:eastAsia="zh-CN"/>
        </w:rPr>
        <w:t xml:space="preserve"> message</w:t>
      </w:r>
      <w:r w:rsidR="0005294B">
        <w:rPr>
          <w:rFonts w:ascii="Arial" w:eastAsia="宋体" w:hAnsi="Arial" w:cs="Arial" w:hint="eastAsia"/>
          <w:b/>
          <w:bCs/>
          <w:kern w:val="2"/>
          <w:szCs w:val="22"/>
          <w:lang w:eastAsia="zh-CN"/>
        </w:rPr>
        <w:t xml:space="preserve"> </w:t>
      </w:r>
      <w:r w:rsidR="00EE16BB">
        <w:rPr>
          <w:rFonts w:ascii="Arial" w:eastAsia="宋体" w:hAnsi="Arial" w:cs="Arial"/>
          <w:b/>
          <w:bCs/>
          <w:kern w:val="2"/>
          <w:szCs w:val="22"/>
          <w:lang w:eastAsia="zh-CN"/>
        </w:rPr>
        <w:t>should</w:t>
      </w:r>
      <w:r w:rsidR="002F0838">
        <w:rPr>
          <w:rFonts w:ascii="Arial" w:eastAsia="宋体" w:hAnsi="Arial" w:cs="Arial"/>
          <w:b/>
          <w:bCs/>
          <w:kern w:val="2"/>
          <w:szCs w:val="22"/>
          <w:lang w:eastAsia="zh-CN"/>
        </w:rPr>
        <w:t xml:space="preserve"> introduce a new IE to indicate the AMF UE NGAP ID allocated by AMF for subsequent </w:t>
      </w:r>
      <w:proofErr w:type="spellStart"/>
      <w:r w:rsidR="002F0838">
        <w:rPr>
          <w:rFonts w:ascii="Arial" w:eastAsia="宋体" w:hAnsi="Arial" w:cs="Arial"/>
          <w:b/>
          <w:bCs/>
          <w:kern w:val="2"/>
          <w:szCs w:val="22"/>
          <w:lang w:eastAsia="zh-CN"/>
        </w:rPr>
        <w:t>Xn</w:t>
      </w:r>
      <w:proofErr w:type="spellEnd"/>
      <w:r w:rsidR="002F0838">
        <w:rPr>
          <w:rFonts w:ascii="Arial" w:eastAsia="宋体" w:hAnsi="Arial" w:cs="Arial"/>
          <w:b/>
          <w:bCs/>
          <w:kern w:val="2"/>
          <w:szCs w:val="22"/>
          <w:lang w:eastAsia="zh-CN"/>
        </w:rPr>
        <w:t xml:space="preserve"> handover</w:t>
      </w:r>
      <w:r w:rsidR="00964187" w:rsidRPr="00964187">
        <w:rPr>
          <w:rFonts w:ascii="Arial" w:eastAsia="宋体" w:hAnsi="Arial" w:cs="Arial"/>
          <w:b/>
          <w:bCs/>
          <w:kern w:val="2"/>
          <w:szCs w:val="22"/>
          <w:lang w:eastAsia="zh-CN"/>
        </w:rPr>
        <w:t>.</w:t>
      </w:r>
    </w:p>
    <w:p w14:paraId="5AC4B3F2" w14:textId="3ED3617B" w:rsidR="00DE3989" w:rsidRDefault="00530F26" w:rsidP="00AA65C5">
      <w:pPr>
        <w:pStyle w:val="a2"/>
        <w:rPr>
          <w:rFonts w:ascii="Arial" w:eastAsia="宋体" w:hAnsi="Arial" w:cs="Arial"/>
          <w:bCs/>
          <w:kern w:val="2"/>
          <w:szCs w:val="22"/>
          <w:lang w:eastAsia="zh-CN"/>
        </w:rPr>
      </w:pPr>
      <w:r>
        <w:rPr>
          <w:rFonts w:ascii="Arial" w:eastAsia="宋体" w:hAnsi="Arial" w:cs="Arial"/>
          <w:bCs/>
          <w:kern w:val="2"/>
          <w:szCs w:val="22"/>
          <w:lang w:eastAsia="zh-CN"/>
        </w:rPr>
        <w:t>S</w:t>
      </w:r>
      <w:r>
        <w:rPr>
          <w:rFonts w:ascii="Arial" w:eastAsia="宋体" w:hAnsi="Arial" w:cs="Arial" w:hint="eastAsia"/>
          <w:bCs/>
          <w:kern w:val="2"/>
          <w:szCs w:val="22"/>
          <w:lang w:eastAsia="zh-CN"/>
        </w:rPr>
        <w:t xml:space="preserve">ince the MME UE S1AP ID IE is similar with the AMF UE NGAP ID IE in TS 38.413, and the new IE indicates the AMF UE NGAP ID assigned by the AMF, the new IE </w:t>
      </w:r>
      <w:r w:rsidR="00487B86">
        <w:rPr>
          <w:rFonts w:ascii="Arial" w:eastAsia="宋体" w:hAnsi="Arial" w:cs="Arial" w:hint="eastAsia"/>
          <w:bCs/>
          <w:kern w:val="2"/>
          <w:szCs w:val="22"/>
          <w:lang w:eastAsia="zh-CN"/>
        </w:rPr>
        <w:t xml:space="preserve">in </w:t>
      </w:r>
      <w:r w:rsidR="00E470AE">
        <w:rPr>
          <w:rFonts w:ascii="Arial" w:eastAsia="宋体" w:hAnsi="Arial" w:cs="Arial" w:hint="eastAsia"/>
          <w:bCs/>
          <w:kern w:val="2"/>
          <w:szCs w:val="22"/>
          <w:lang w:eastAsia="zh-CN"/>
        </w:rPr>
        <w:t>stage</w:t>
      </w:r>
      <w:r w:rsidR="00E470AE">
        <w:rPr>
          <w:rFonts w:ascii="Arial" w:eastAsia="宋体" w:hAnsi="Arial" w:cs="Arial"/>
          <w:bCs/>
          <w:kern w:val="2"/>
          <w:szCs w:val="22"/>
          <w:lang w:eastAsia="zh-CN"/>
        </w:rPr>
        <w:t>-</w:t>
      </w:r>
      <w:r w:rsidR="00487B86">
        <w:rPr>
          <w:rFonts w:ascii="Arial" w:eastAsia="宋体" w:hAnsi="Arial" w:cs="Arial" w:hint="eastAsia"/>
          <w:bCs/>
          <w:kern w:val="2"/>
          <w:szCs w:val="22"/>
          <w:lang w:eastAsia="zh-CN"/>
        </w:rPr>
        <w:t xml:space="preserve">3 spec </w:t>
      </w:r>
      <w:r>
        <w:rPr>
          <w:rFonts w:ascii="Arial" w:eastAsia="宋体" w:hAnsi="Arial" w:cs="Arial" w:hint="eastAsia"/>
          <w:bCs/>
          <w:kern w:val="2"/>
          <w:szCs w:val="22"/>
          <w:lang w:eastAsia="zh-CN"/>
        </w:rPr>
        <w:t xml:space="preserve">can be named AMF UE NGAP ID 2 IE, which is added into the </w:t>
      </w:r>
      <w:r w:rsidRPr="00513B6F">
        <w:rPr>
          <w:rFonts w:ascii="Arial" w:eastAsia="宋体" w:hAnsi="Arial" w:cs="Arial"/>
          <w:bCs/>
          <w:kern w:val="2"/>
          <w:szCs w:val="22"/>
          <w:lang w:eastAsia="zh-CN"/>
        </w:rPr>
        <w:t>INITIAL CONTEXT SETUP REQUEST</w:t>
      </w:r>
      <w:r>
        <w:rPr>
          <w:rFonts w:ascii="Arial" w:eastAsia="宋体" w:hAnsi="Arial" w:cs="Arial" w:hint="eastAsia"/>
          <w:bCs/>
          <w:kern w:val="2"/>
          <w:szCs w:val="22"/>
          <w:lang w:eastAsia="zh-CN"/>
        </w:rPr>
        <w:t xml:space="preserve"> message, the </w:t>
      </w:r>
      <w:r w:rsidRPr="00513B6F">
        <w:rPr>
          <w:rFonts w:ascii="Arial" w:eastAsia="宋体" w:hAnsi="Arial" w:cs="Arial"/>
          <w:bCs/>
          <w:kern w:val="2"/>
          <w:szCs w:val="22"/>
          <w:lang w:eastAsia="zh-CN"/>
        </w:rPr>
        <w:t>HANDOVER REQUEST</w:t>
      </w:r>
      <w:r>
        <w:rPr>
          <w:rFonts w:ascii="Arial" w:eastAsia="宋体" w:hAnsi="Arial" w:cs="Arial" w:hint="eastAsia"/>
          <w:bCs/>
          <w:kern w:val="2"/>
          <w:szCs w:val="22"/>
          <w:lang w:eastAsia="zh-CN"/>
        </w:rPr>
        <w:t xml:space="preserve"> message, and the </w:t>
      </w:r>
      <w:r w:rsidRPr="00513B6F">
        <w:rPr>
          <w:rFonts w:ascii="Arial" w:eastAsia="宋体" w:hAnsi="Arial" w:cs="Arial"/>
          <w:bCs/>
          <w:kern w:val="2"/>
          <w:szCs w:val="22"/>
          <w:lang w:eastAsia="zh-CN"/>
        </w:rPr>
        <w:t>PATH SWITCH REQUEST ACKNOWLEDGE</w:t>
      </w:r>
      <w:r>
        <w:rPr>
          <w:rFonts w:ascii="Arial" w:eastAsia="宋体" w:hAnsi="Arial" w:cs="Arial" w:hint="eastAsia"/>
          <w:bCs/>
          <w:kern w:val="2"/>
          <w:szCs w:val="22"/>
          <w:lang w:eastAsia="zh-CN"/>
        </w:rPr>
        <w:t xml:space="preserve"> message</w:t>
      </w:r>
      <w:r w:rsidR="00F90658">
        <w:rPr>
          <w:rFonts w:ascii="Arial" w:eastAsia="宋体" w:hAnsi="Arial" w:cs="Arial" w:hint="eastAsia"/>
          <w:bCs/>
          <w:kern w:val="2"/>
          <w:szCs w:val="22"/>
          <w:lang w:eastAsia="zh-CN"/>
        </w:rPr>
        <w:t xml:space="preserve"> </w:t>
      </w:r>
      <w:r w:rsidR="00F90658" w:rsidRPr="00F90658">
        <w:rPr>
          <w:rFonts w:ascii="Arial" w:eastAsia="宋体" w:hAnsi="Arial" w:cs="Arial"/>
          <w:bCs/>
          <w:kern w:val="2"/>
          <w:szCs w:val="22"/>
          <w:lang w:eastAsia="zh-CN"/>
        </w:rPr>
        <w:t xml:space="preserve">for subsequent </w:t>
      </w:r>
      <w:proofErr w:type="spellStart"/>
      <w:r w:rsidR="00F90658" w:rsidRPr="00F90658">
        <w:rPr>
          <w:rFonts w:ascii="Arial" w:eastAsia="宋体" w:hAnsi="Arial" w:cs="Arial"/>
          <w:bCs/>
          <w:kern w:val="2"/>
          <w:szCs w:val="22"/>
          <w:lang w:eastAsia="zh-CN"/>
        </w:rPr>
        <w:t>X</w:t>
      </w:r>
      <w:r w:rsidR="00F90658">
        <w:rPr>
          <w:rFonts w:ascii="Arial" w:eastAsia="宋体" w:hAnsi="Arial" w:cs="Arial" w:hint="eastAsia"/>
          <w:bCs/>
          <w:kern w:val="2"/>
          <w:szCs w:val="22"/>
          <w:lang w:eastAsia="zh-CN"/>
        </w:rPr>
        <w:t>n</w:t>
      </w:r>
      <w:proofErr w:type="spellEnd"/>
      <w:r w:rsidR="00F90658" w:rsidRPr="00F90658">
        <w:rPr>
          <w:rFonts w:ascii="Arial" w:eastAsia="宋体" w:hAnsi="Arial" w:cs="Arial"/>
          <w:bCs/>
          <w:kern w:val="2"/>
          <w:szCs w:val="22"/>
          <w:lang w:eastAsia="zh-CN"/>
        </w:rPr>
        <w:t xml:space="preserve"> handovers</w:t>
      </w:r>
      <w:r w:rsidRPr="009F0ABA">
        <w:rPr>
          <w:rFonts w:ascii="Arial" w:eastAsia="宋体" w:hAnsi="Arial" w:cs="Arial"/>
          <w:bCs/>
          <w:kern w:val="2"/>
          <w:szCs w:val="22"/>
          <w:lang w:eastAsia="zh-CN"/>
        </w:rPr>
        <w:t>.</w:t>
      </w:r>
    </w:p>
    <w:p w14:paraId="3DF0CC04" w14:textId="30A6C0E7" w:rsidR="00EF6BB4" w:rsidRPr="00530F26" w:rsidRDefault="00AA65C5" w:rsidP="00530F26">
      <w:pPr>
        <w:pStyle w:val="a2"/>
        <w:rPr>
          <w:rFonts w:ascii="Arial" w:eastAsia="宋体" w:hAnsi="Arial" w:cs="Arial"/>
          <w:b/>
          <w:bCs/>
          <w:kern w:val="2"/>
          <w:szCs w:val="22"/>
          <w:lang w:eastAsia="zh-CN"/>
        </w:rPr>
      </w:pPr>
      <w:r w:rsidRPr="00530F26">
        <w:rPr>
          <w:rFonts w:ascii="Arial" w:eastAsia="宋体" w:hAnsi="Arial" w:cs="Arial"/>
          <w:b/>
          <w:bCs/>
          <w:kern w:val="2"/>
          <w:szCs w:val="22"/>
          <w:lang w:eastAsia="zh-CN"/>
        </w:rPr>
        <w:t>Proposal</w:t>
      </w:r>
      <w:r w:rsidRPr="00530F26">
        <w:rPr>
          <w:rFonts w:ascii="Arial" w:eastAsia="宋体" w:hAnsi="Arial" w:cs="Arial" w:hint="eastAsia"/>
          <w:b/>
          <w:bCs/>
          <w:kern w:val="2"/>
          <w:szCs w:val="22"/>
          <w:lang w:eastAsia="zh-CN"/>
        </w:rPr>
        <w:t xml:space="preserve"> </w:t>
      </w:r>
      <w:r w:rsidR="001630EF">
        <w:rPr>
          <w:rFonts w:ascii="Arial" w:eastAsia="宋体" w:hAnsi="Arial" w:cs="Arial"/>
          <w:b/>
          <w:bCs/>
          <w:kern w:val="2"/>
          <w:szCs w:val="22"/>
          <w:lang w:eastAsia="zh-CN"/>
        </w:rPr>
        <w:t>2</w:t>
      </w:r>
      <w:r w:rsidR="00DE3989" w:rsidRPr="00530F26">
        <w:rPr>
          <w:rFonts w:ascii="Arial" w:eastAsia="宋体" w:hAnsi="Arial" w:cs="Arial" w:hint="eastAsia"/>
          <w:b/>
          <w:bCs/>
          <w:kern w:val="2"/>
          <w:szCs w:val="22"/>
          <w:lang w:eastAsia="zh-CN"/>
        </w:rPr>
        <w:t xml:space="preserve">: The </w:t>
      </w:r>
      <w:r w:rsidR="00530F26" w:rsidRPr="00530F26">
        <w:rPr>
          <w:rFonts w:ascii="Arial" w:eastAsia="宋体" w:hAnsi="Arial" w:cs="Arial" w:hint="eastAsia"/>
          <w:b/>
          <w:bCs/>
          <w:kern w:val="2"/>
          <w:szCs w:val="22"/>
          <w:lang w:eastAsia="zh-CN"/>
        </w:rPr>
        <w:t>new IE AMF UE NGAP ID 2</w:t>
      </w:r>
      <w:r w:rsidR="00EE16BB">
        <w:rPr>
          <w:rFonts w:ascii="Arial" w:eastAsia="宋体" w:hAnsi="Arial" w:cs="Arial"/>
          <w:b/>
          <w:bCs/>
          <w:kern w:val="2"/>
          <w:szCs w:val="22"/>
          <w:lang w:eastAsia="zh-CN"/>
        </w:rPr>
        <w:t xml:space="preserve"> is introduced </w:t>
      </w:r>
      <w:r w:rsidR="001630EF">
        <w:rPr>
          <w:rFonts w:ascii="Arial" w:eastAsia="宋体" w:hAnsi="Arial" w:cs="Arial"/>
          <w:b/>
          <w:bCs/>
          <w:kern w:val="2"/>
          <w:szCs w:val="22"/>
          <w:lang w:eastAsia="zh-CN"/>
        </w:rPr>
        <w:t>to</w:t>
      </w:r>
      <w:r w:rsidR="00DE3989" w:rsidRPr="00530F26">
        <w:rPr>
          <w:rFonts w:ascii="Arial" w:eastAsia="宋体" w:hAnsi="Arial" w:cs="Arial"/>
          <w:b/>
          <w:bCs/>
          <w:kern w:val="2"/>
          <w:szCs w:val="22"/>
          <w:lang w:eastAsia="zh-CN"/>
        </w:rPr>
        <w:t xml:space="preserve"> </w:t>
      </w:r>
      <w:r w:rsidR="00DE3989" w:rsidRPr="00530F26">
        <w:rPr>
          <w:rFonts w:ascii="Arial" w:eastAsia="宋体" w:hAnsi="Arial" w:cs="Arial" w:hint="eastAsia"/>
          <w:b/>
          <w:bCs/>
          <w:kern w:val="2"/>
          <w:szCs w:val="22"/>
          <w:lang w:eastAsia="zh-CN"/>
        </w:rPr>
        <w:t xml:space="preserve">the </w:t>
      </w:r>
      <w:r w:rsidR="00DE3989" w:rsidRPr="00530F26">
        <w:rPr>
          <w:rFonts w:ascii="Arial" w:eastAsia="宋体" w:hAnsi="Arial" w:cs="Arial"/>
          <w:b/>
          <w:bCs/>
          <w:kern w:val="2"/>
          <w:szCs w:val="22"/>
          <w:lang w:eastAsia="zh-CN"/>
        </w:rPr>
        <w:t>INITIAL CONTEXT SETUP REQUEST</w:t>
      </w:r>
      <w:r w:rsidR="00DE3989" w:rsidRPr="00530F26">
        <w:rPr>
          <w:rFonts w:ascii="Arial" w:eastAsia="宋体" w:hAnsi="Arial" w:cs="Arial" w:hint="eastAsia"/>
          <w:b/>
          <w:bCs/>
          <w:kern w:val="2"/>
          <w:szCs w:val="22"/>
          <w:lang w:eastAsia="zh-CN"/>
        </w:rPr>
        <w:t xml:space="preserve"> </w:t>
      </w:r>
      <w:proofErr w:type="gramStart"/>
      <w:r w:rsidR="00DE3989" w:rsidRPr="00530F26">
        <w:rPr>
          <w:rFonts w:ascii="Arial" w:eastAsia="宋体" w:hAnsi="Arial" w:cs="Arial" w:hint="eastAsia"/>
          <w:b/>
          <w:bCs/>
          <w:kern w:val="2"/>
          <w:szCs w:val="22"/>
          <w:lang w:eastAsia="zh-CN"/>
        </w:rPr>
        <w:t>message,</w:t>
      </w:r>
      <w:proofErr w:type="gramEnd"/>
      <w:r w:rsidR="00DE3989" w:rsidRPr="00530F26">
        <w:rPr>
          <w:rFonts w:ascii="Arial" w:eastAsia="宋体" w:hAnsi="Arial" w:cs="Arial" w:hint="eastAsia"/>
          <w:b/>
          <w:bCs/>
          <w:kern w:val="2"/>
          <w:szCs w:val="22"/>
          <w:lang w:eastAsia="zh-CN"/>
        </w:rPr>
        <w:t xml:space="preserve"> </w:t>
      </w:r>
      <w:r w:rsidR="00DE3989" w:rsidRPr="00530F26">
        <w:rPr>
          <w:rFonts w:ascii="Arial" w:eastAsia="宋体" w:hAnsi="Arial" w:cs="Arial"/>
          <w:b/>
          <w:bCs/>
          <w:kern w:val="2"/>
          <w:szCs w:val="22"/>
          <w:lang w:eastAsia="zh-CN"/>
        </w:rPr>
        <w:t>HANDOVER REQUEST</w:t>
      </w:r>
      <w:r w:rsidR="00DE3989" w:rsidRPr="00530F26">
        <w:rPr>
          <w:rFonts w:ascii="Arial" w:eastAsia="宋体" w:hAnsi="Arial" w:cs="Arial" w:hint="eastAsia"/>
          <w:b/>
          <w:bCs/>
          <w:kern w:val="2"/>
          <w:szCs w:val="22"/>
          <w:lang w:eastAsia="zh-CN"/>
        </w:rPr>
        <w:t xml:space="preserve"> message and </w:t>
      </w:r>
      <w:r w:rsidR="00DE3989" w:rsidRPr="00530F26">
        <w:rPr>
          <w:rFonts w:ascii="Arial" w:eastAsia="宋体" w:hAnsi="Arial" w:cs="Arial"/>
          <w:b/>
          <w:bCs/>
          <w:kern w:val="2"/>
          <w:szCs w:val="22"/>
          <w:lang w:eastAsia="zh-CN"/>
        </w:rPr>
        <w:t>PATH SWITCH REQUEST ACKNOWLEDGE</w:t>
      </w:r>
      <w:r w:rsidR="00DE3989" w:rsidRPr="00530F26">
        <w:rPr>
          <w:rFonts w:ascii="Arial" w:eastAsia="宋体" w:hAnsi="Arial" w:cs="Arial" w:hint="eastAsia"/>
          <w:b/>
          <w:bCs/>
          <w:kern w:val="2"/>
          <w:szCs w:val="22"/>
          <w:lang w:eastAsia="zh-CN"/>
        </w:rPr>
        <w:t xml:space="preserve"> message</w:t>
      </w:r>
      <w:r w:rsidR="00EE16BB">
        <w:rPr>
          <w:rFonts w:ascii="Arial" w:eastAsia="宋体" w:hAnsi="Arial" w:cs="Arial"/>
          <w:b/>
          <w:bCs/>
          <w:kern w:val="2"/>
          <w:szCs w:val="22"/>
          <w:lang w:eastAsia="zh-CN"/>
        </w:rPr>
        <w:t xml:space="preserve"> to</w:t>
      </w:r>
      <w:r w:rsidR="00EE16BB" w:rsidRPr="00530F26">
        <w:rPr>
          <w:rFonts w:ascii="Arial" w:eastAsia="宋体" w:hAnsi="Arial" w:cs="Arial" w:hint="eastAsia"/>
          <w:b/>
          <w:bCs/>
          <w:kern w:val="2"/>
          <w:szCs w:val="22"/>
          <w:lang w:eastAsia="zh-CN"/>
        </w:rPr>
        <w:t xml:space="preserve"> </w:t>
      </w:r>
      <w:r w:rsidR="00EE16BB" w:rsidRPr="00530F26">
        <w:rPr>
          <w:rFonts w:ascii="Arial" w:eastAsia="宋体" w:hAnsi="Arial" w:cs="Arial"/>
          <w:b/>
          <w:bCs/>
          <w:kern w:val="2"/>
          <w:szCs w:val="22"/>
          <w:lang w:eastAsia="zh-CN"/>
        </w:rPr>
        <w:t xml:space="preserve">indicate the AMF UE NGAP ID assigned by the </w:t>
      </w:r>
      <w:r w:rsidR="00EE16BB" w:rsidRPr="00530F26">
        <w:rPr>
          <w:rFonts w:ascii="Arial" w:eastAsia="宋体" w:hAnsi="Arial" w:cs="Arial" w:hint="eastAsia"/>
          <w:b/>
          <w:bCs/>
          <w:kern w:val="2"/>
          <w:szCs w:val="22"/>
          <w:lang w:eastAsia="zh-CN"/>
        </w:rPr>
        <w:t>AMF</w:t>
      </w:r>
      <w:r w:rsidR="00DE3989" w:rsidRPr="00530F26">
        <w:rPr>
          <w:rFonts w:ascii="Arial" w:eastAsia="宋体" w:hAnsi="Arial" w:cs="Arial"/>
          <w:b/>
          <w:bCs/>
          <w:kern w:val="2"/>
          <w:szCs w:val="22"/>
          <w:lang w:eastAsia="zh-CN"/>
        </w:rPr>
        <w:t>.</w:t>
      </w:r>
      <w:r w:rsidR="00DE3989" w:rsidRPr="00530F26">
        <w:rPr>
          <w:rFonts w:ascii="Arial" w:eastAsia="宋体" w:hAnsi="Arial" w:cs="Arial" w:hint="eastAsia"/>
          <w:b/>
          <w:bCs/>
          <w:kern w:val="2"/>
          <w:szCs w:val="22"/>
          <w:lang w:eastAsia="zh-CN"/>
        </w:rPr>
        <w:t xml:space="preserve"> </w:t>
      </w:r>
    </w:p>
    <w:bookmarkEnd w:id="9"/>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0" w:name="OLE_LINK10"/>
      <w:bookmarkStart w:id="11" w:name="OLE_LINK11"/>
      <w:r>
        <w:rPr>
          <w:rFonts w:ascii="Arial" w:eastAsia="宋体" w:hAnsi="Arial" w:cs="Arial" w:hint="eastAsia"/>
          <w:bCs/>
          <w:lang w:eastAsia="zh-CN"/>
        </w:rPr>
        <w:t xml:space="preserve">observations and </w:t>
      </w:r>
      <w:bookmarkEnd w:id="10"/>
      <w:bookmarkEnd w:id="11"/>
      <w:r w:rsidRPr="00AA4FA2">
        <w:rPr>
          <w:rFonts w:ascii="Arial" w:eastAsia="宋体" w:hAnsi="Arial" w:cs="Arial"/>
          <w:bCs/>
          <w:lang w:eastAsia="zh-CN"/>
        </w:rPr>
        <w:t>proposals:</w:t>
      </w:r>
    </w:p>
    <w:p w14:paraId="022FCC84" w14:textId="6DDA3BC8" w:rsidR="00961565" w:rsidRDefault="001630EF" w:rsidP="00367CA9">
      <w:pPr>
        <w:spacing w:before="240" w:after="240"/>
        <w:rPr>
          <w:rFonts w:ascii="Arial" w:eastAsia="宋体" w:hAnsi="Arial" w:cs="Arial"/>
          <w:b/>
          <w:bCs/>
        </w:rPr>
      </w:pPr>
      <w:r>
        <w:rPr>
          <w:rFonts w:ascii="Arial" w:eastAsia="宋体" w:hAnsi="Arial" w:cs="Arial"/>
          <w:b/>
          <w:bCs/>
        </w:rPr>
        <w:t>P</w:t>
      </w:r>
      <w:r>
        <w:rPr>
          <w:rFonts w:ascii="Arial" w:eastAsia="宋体" w:hAnsi="Arial" w:cs="Arial" w:hint="eastAsia"/>
          <w:b/>
          <w:bCs/>
        </w:rPr>
        <w:t>roposal</w:t>
      </w:r>
      <w:r w:rsidRPr="00E5231D">
        <w:rPr>
          <w:rFonts w:ascii="Arial" w:eastAsia="宋体" w:hAnsi="Arial" w:cs="Arial" w:hint="eastAsia"/>
          <w:b/>
          <w:bCs/>
        </w:rPr>
        <w:t xml:space="preserve"> </w:t>
      </w:r>
      <w:r>
        <w:rPr>
          <w:rFonts w:ascii="Arial" w:eastAsia="宋体" w:hAnsi="Arial" w:cs="Arial"/>
          <w:b/>
          <w:bCs/>
        </w:rPr>
        <w:t>1</w:t>
      </w:r>
      <w:r w:rsidRPr="00E5231D">
        <w:rPr>
          <w:rFonts w:ascii="Arial" w:eastAsia="宋体" w:hAnsi="Arial" w:cs="Arial" w:hint="eastAsia"/>
          <w:b/>
          <w:bCs/>
        </w:rPr>
        <w:t xml:space="preserve">: </w:t>
      </w:r>
      <w:r w:rsidRPr="00E5231D">
        <w:rPr>
          <w:rFonts w:ascii="Arial" w:eastAsia="宋体" w:hAnsi="Arial" w:cs="Arial"/>
          <w:b/>
          <w:bCs/>
        </w:rPr>
        <w:t xml:space="preserve">5G-S-TMSI </w:t>
      </w:r>
      <w:r>
        <w:rPr>
          <w:rFonts w:ascii="Arial" w:eastAsia="宋体" w:hAnsi="Arial" w:cs="Arial"/>
          <w:b/>
          <w:bCs/>
        </w:rPr>
        <w:t xml:space="preserve">IE sent from the </w:t>
      </w:r>
      <w:proofErr w:type="spellStart"/>
      <w:r>
        <w:rPr>
          <w:rFonts w:ascii="Arial" w:eastAsia="宋体" w:hAnsi="Arial" w:cs="Arial"/>
          <w:b/>
          <w:bCs/>
        </w:rPr>
        <w:t>Femto</w:t>
      </w:r>
      <w:proofErr w:type="spellEnd"/>
      <w:r>
        <w:rPr>
          <w:rFonts w:ascii="Arial" w:eastAsia="宋体" w:hAnsi="Arial" w:cs="Arial"/>
          <w:b/>
          <w:bCs/>
        </w:rPr>
        <w:t xml:space="preserve"> node in NGAP messages can be used to select AMF for UE</w:t>
      </w:r>
      <w:r w:rsidRPr="00E5231D">
        <w:rPr>
          <w:rFonts w:ascii="Arial" w:eastAsia="宋体" w:hAnsi="Arial" w:cs="Arial"/>
          <w:b/>
          <w:bCs/>
        </w:rPr>
        <w:t>.</w:t>
      </w:r>
    </w:p>
    <w:p w14:paraId="68344743" w14:textId="3F25962C" w:rsidR="001630EF" w:rsidRDefault="001630EF" w:rsidP="00367CA9">
      <w:pPr>
        <w:spacing w:before="240" w:after="240"/>
        <w:rPr>
          <w:rFonts w:ascii="Arial" w:eastAsia="宋体" w:hAnsi="Arial" w:cs="Arial"/>
          <w:b/>
          <w:bCs/>
        </w:rPr>
      </w:pPr>
      <w:r>
        <w:rPr>
          <w:rFonts w:ascii="Arial" w:eastAsia="宋体" w:hAnsi="Arial" w:cs="Arial"/>
          <w:b/>
          <w:bCs/>
        </w:rPr>
        <w:t>O</w:t>
      </w:r>
      <w:r>
        <w:rPr>
          <w:rFonts w:ascii="Arial" w:eastAsia="宋体" w:hAnsi="Arial" w:cs="Arial" w:hint="eastAsia"/>
          <w:b/>
          <w:bCs/>
        </w:rPr>
        <w:t>bservation</w:t>
      </w:r>
      <w:r w:rsidRPr="00964187">
        <w:rPr>
          <w:rFonts w:ascii="Arial" w:eastAsia="宋体" w:hAnsi="Arial" w:cs="Arial" w:hint="eastAsia"/>
          <w:b/>
          <w:bCs/>
        </w:rPr>
        <w:t xml:space="preserve">: </w:t>
      </w:r>
      <w:r w:rsidRPr="00964187">
        <w:rPr>
          <w:rFonts w:ascii="Arial" w:eastAsia="宋体" w:hAnsi="Arial" w:cs="Arial"/>
          <w:b/>
          <w:bCs/>
        </w:rPr>
        <w:t>INITIAL CONTEXT SETUP REQUEST</w:t>
      </w:r>
      <w:r w:rsidRPr="00964187">
        <w:rPr>
          <w:rFonts w:ascii="Arial" w:eastAsia="宋体" w:hAnsi="Arial" w:cs="Arial" w:hint="eastAsia"/>
          <w:b/>
          <w:bCs/>
        </w:rPr>
        <w:t xml:space="preserve"> message, </w:t>
      </w:r>
      <w:r w:rsidRPr="00964187">
        <w:rPr>
          <w:rFonts w:ascii="Arial" w:eastAsia="宋体" w:hAnsi="Arial" w:cs="Arial"/>
          <w:b/>
          <w:bCs/>
        </w:rPr>
        <w:t>HANDOVER REQUEST</w:t>
      </w:r>
      <w:r w:rsidRPr="00964187">
        <w:rPr>
          <w:rFonts w:ascii="Arial" w:eastAsia="宋体" w:hAnsi="Arial" w:cs="Arial" w:hint="eastAsia"/>
          <w:b/>
          <w:bCs/>
        </w:rPr>
        <w:t xml:space="preserve"> message and </w:t>
      </w:r>
      <w:r w:rsidRPr="00964187">
        <w:rPr>
          <w:rFonts w:ascii="Arial" w:eastAsia="宋体" w:hAnsi="Arial" w:cs="Arial"/>
          <w:b/>
          <w:bCs/>
        </w:rPr>
        <w:t>PATH SWITCH REQUEST ACKNOWLEDGE</w:t>
      </w:r>
      <w:r w:rsidRPr="00964187">
        <w:rPr>
          <w:rFonts w:ascii="Arial" w:eastAsia="宋体" w:hAnsi="Arial" w:cs="Arial" w:hint="eastAsia"/>
          <w:b/>
          <w:bCs/>
        </w:rPr>
        <w:t xml:space="preserve"> message</w:t>
      </w:r>
      <w:r>
        <w:rPr>
          <w:rFonts w:ascii="Arial" w:eastAsia="宋体" w:hAnsi="Arial" w:cs="Arial" w:hint="eastAsia"/>
          <w:b/>
          <w:bCs/>
        </w:rPr>
        <w:t xml:space="preserve"> </w:t>
      </w:r>
      <w:r>
        <w:rPr>
          <w:rFonts w:ascii="Arial" w:eastAsia="宋体" w:hAnsi="Arial" w:cs="Arial"/>
          <w:b/>
          <w:bCs/>
        </w:rPr>
        <w:t xml:space="preserve">should introduce a new IE to indicate the AMF UE NGAP ID allocated by AMF for subsequent </w:t>
      </w:r>
      <w:proofErr w:type="spellStart"/>
      <w:r>
        <w:rPr>
          <w:rFonts w:ascii="Arial" w:eastAsia="宋体" w:hAnsi="Arial" w:cs="Arial"/>
          <w:b/>
          <w:bCs/>
        </w:rPr>
        <w:t>Xn</w:t>
      </w:r>
      <w:proofErr w:type="spellEnd"/>
      <w:r>
        <w:rPr>
          <w:rFonts w:ascii="Arial" w:eastAsia="宋体" w:hAnsi="Arial" w:cs="Arial"/>
          <w:b/>
          <w:bCs/>
        </w:rPr>
        <w:t xml:space="preserve"> handover</w:t>
      </w:r>
      <w:r w:rsidRPr="00964187">
        <w:rPr>
          <w:rFonts w:ascii="Arial" w:eastAsia="宋体" w:hAnsi="Arial" w:cs="Arial"/>
          <w:b/>
          <w:bCs/>
        </w:rPr>
        <w:t>.</w:t>
      </w:r>
    </w:p>
    <w:p w14:paraId="1FFEDAB2" w14:textId="2B177A67" w:rsidR="001630EF" w:rsidRPr="002B66E7" w:rsidRDefault="001630EF" w:rsidP="00367CA9">
      <w:pPr>
        <w:spacing w:before="240" w:after="240"/>
        <w:rPr>
          <w:rFonts w:ascii="Arial" w:eastAsia="宋体" w:hAnsi="Arial" w:cs="Arial"/>
          <w:b/>
        </w:rPr>
      </w:pPr>
      <w:r w:rsidRPr="00530F26">
        <w:rPr>
          <w:rFonts w:ascii="Arial" w:eastAsia="宋体" w:hAnsi="Arial" w:cs="Arial"/>
          <w:b/>
          <w:bCs/>
        </w:rPr>
        <w:t>Proposal</w:t>
      </w:r>
      <w:r w:rsidRPr="00530F26">
        <w:rPr>
          <w:rFonts w:ascii="Arial" w:eastAsia="宋体" w:hAnsi="Arial" w:cs="Arial" w:hint="eastAsia"/>
          <w:b/>
          <w:bCs/>
        </w:rPr>
        <w:t xml:space="preserve"> </w:t>
      </w:r>
      <w:r>
        <w:rPr>
          <w:rFonts w:ascii="Arial" w:eastAsia="宋体" w:hAnsi="Arial" w:cs="Arial"/>
          <w:b/>
          <w:bCs/>
        </w:rPr>
        <w:t>2</w:t>
      </w:r>
      <w:r w:rsidRPr="00530F26">
        <w:rPr>
          <w:rFonts w:ascii="Arial" w:eastAsia="宋体" w:hAnsi="Arial" w:cs="Arial" w:hint="eastAsia"/>
          <w:b/>
          <w:bCs/>
        </w:rPr>
        <w:t>: The new IE AMF UE NGAP ID 2</w:t>
      </w:r>
      <w:r>
        <w:rPr>
          <w:rFonts w:ascii="Arial" w:eastAsia="宋体" w:hAnsi="Arial" w:cs="Arial"/>
          <w:b/>
          <w:bCs/>
        </w:rPr>
        <w:t xml:space="preserve"> is introduced to</w:t>
      </w:r>
      <w:r w:rsidRPr="00530F26">
        <w:rPr>
          <w:rFonts w:ascii="Arial" w:eastAsia="宋体" w:hAnsi="Arial" w:cs="Arial"/>
          <w:b/>
          <w:bCs/>
        </w:rPr>
        <w:t xml:space="preserve"> </w:t>
      </w:r>
      <w:r w:rsidRPr="00530F26">
        <w:rPr>
          <w:rFonts w:ascii="Arial" w:eastAsia="宋体" w:hAnsi="Arial" w:cs="Arial" w:hint="eastAsia"/>
          <w:b/>
          <w:bCs/>
        </w:rPr>
        <w:t xml:space="preserve">the </w:t>
      </w:r>
      <w:r w:rsidRPr="00530F26">
        <w:rPr>
          <w:rFonts w:ascii="Arial" w:eastAsia="宋体" w:hAnsi="Arial" w:cs="Arial"/>
          <w:b/>
          <w:bCs/>
        </w:rPr>
        <w:t>INITIAL CONTEXT SETUP REQUEST</w:t>
      </w:r>
      <w:r w:rsidRPr="00530F26">
        <w:rPr>
          <w:rFonts w:ascii="Arial" w:eastAsia="宋体" w:hAnsi="Arial" w:cs="Arial" w:hint="eastAsia"/>
          <w:b/>
          <w:bCs/>
        </w:rPr>
        <w:t xml:space="preserve"> </w:t>
      </w:r>
      <w:proofErr w:type="gramStart"/>
      <w:r w:rsidRPr="00530F26">
        <w:rPr>
          <w:rFonts w:ascii="Arial" w:eastAsia="宋体" w:hAnsi="Arial" w:cs="Arial" w:hint="eastAsia"/>
          <w:b/>
          <w:bCs/>
        </w:rPr>
        <w:t>message,</w:t>
      </w:r>
      <w:proofErr w:type="gramEnd"/>
      <w:r w:rsidRPr="00530F26">
        <w:rPr>
          <w:rFonts w:ascii="Arial" w:eastAsia="宋体" w:hAnsi="Arial" w:cs="Arial" w:hint="eastAsia"/>
          <w:b/>
          <w:bCs/>
        </w:rPr>
        <w:t xml:space="preserve"> </w:t>
      </w:r>
      <w:r w:rsidRPr="00530F26">
        <w:rPr>
          <w:rFonts w:ascii="Arial" w:eastAsia="宋体" w:hAnsi="Arial" w:cs="Arial"/>
          <w:b/>
          <w:bCs/>
        </w:rPr>
        <w:t>HANDOVER REQUEST</w:t>
      </w:r>
      <w:r w:rsidRPr="00530F26">
        <w:rPr>
          <w:rFonts w:ascii="Arial" w:eastAsia="宋体" w:hAnsi="Arial" w:cs="Arial" w:hint="eastAsia"/>
          <w:b/>
          <w:bCs/>
        </w:rPr>
        <w:t xml:space="preserve"> message and </w:t>
      </w:r>
      <w:r w:rsidRPr="00530F26">
        <w:rPr>
          <w:rFonts w:ascii="Arial" w:eastAsia="宋体" w:hAnsi="Arial" w:cs="Arial"/>
          <w:b/>
          <w:bCs/>
        </w:rPr>
        <w:t>PATH SWITCH REQUEST ACKNOWLEDGE</w:t>
      </w:r>
      <w:r w:rsidRPr="00530F26">
        <w:rPr>
          <w:rFonts w:ascii="Arial" w:eastAsia="宋体" w:hAnsi="Arial" w:cs="Arial" w:hint="eastAsia"/>
          <w:b/>
          <w:bCs/>
        </w:rPr>
        <w:t xml:space="preserve"> message</w:t>
      </w:r>
      <w:r>
        <w:rPr>
          <w:rFonts w:ascii="Arial" w:eastAsia="宋体" w:hAnsi="Arial" w:cs="Arial"/>
          <w:b/>
          <w:bCs/>
        </w:rPr>
        <w:t xml:space="preserve"> to</w:t>
      </w:r>
      <w:r w:rsidRPr="00530F26">
        <w:rPr>
          <w:rFonts w:ascii="Arial" w:eastAsia="宋体" w:hAnsi="Arial" w:cs="Arial" w:hint="eastAsia"/>
          <w:b/>
          <w:bCs/>
        </w:rPr>
        <w:t xml:space="preserve"> </w:t>
      </w:r>
      <w:r w:rsidRPr="00530F26">
        <w:rPr>
          <w:rFonts w:ascii="Arial" w:eastAsia="宋体" w:hAnsi="Arial" w:cs="Arial"/>
          <w:b/>
          <w:bCs/>
        </w:rPr>
        <w:t xml:space="preserve">indicate the AMF UE NGAP ID assigned by the </w:t>
      </w:r>
      <w:r w:rsidRPr="00530F26">
        <w:rPr>
          <w:rFonts w:ascii="Arial" w:eastAsia="宋体" w:hAnsi="Arial" w:cs="Arial" w:hint="eastAsia"/>
          <w:b/>
          <w:bCs/>
        </w:rPr>
        <w:t>AMF</w:t>
      </w:r>
      <w:r w:rsidRPr="00530F26">
        <w:rPr>
          <w:rFonts w:ascii="Arial" w:eastAsia="宋体" w:hAnsi="Arial" w:cs="Arial"/>
          <w:b/>
          <w:bCs/>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5A8509D6" w14:textId="46CCE818" w:rsidR="00EF6BB4" w:rsidRPr="00EF6BB4" w:rsidRDefault="00EF6BB4" w:rsidP="00EF6BB4">
      <w:pPr>
        <w:pStyle w:val="af8"/>
        <w:numPr>
          <w:ilvl w:val="0"/>
          <w:numId w:val="6"/>
        </w:numPr>
        <w:rPr>
          <w:rFonts w:eastAsiaTheme="minorEastAsia"/>
          <w:noProof/>
          <w:lang w:eastAsia="zh-CN"/>
        </w:rPr>
      </w:pPr>
      <w:r w:rsidRPr="00EF6BB4">
        <w:rPr>
          <w:rFonts w:eastAsiaTheme="minorEastAsia"/>
          <w:noProof/>
          <w:lang w:eastAsia="zh-CN"/>
        </w:rPr>
        <w:t>R3-244849, 3GPP TR 38.799,  Study on additional topological enhancements for NR, v1.2.0 (2024-08)</w:t>
      </w:r>
    </w:p>
    <w:p w14:paraId="01780F73" w14:textId="62DEE648" w:rsidR="00565B2E" w:rsidRDefault="00F118DA" w:rsidP="00FA5373">
      <w:pPr>
        <w:pStyle w:val="af8"/>
        <w:numPr>
          <w:ilvl w:val="0"/>
          <w:numId w:val="6"/>
        </w:numPr>
        <w:rPr>
          <w:rFonts w:eastAsia="宋体"/>
          <w:szCs w:val="24"/>
          <w:lang w:val="en-US" w:eastAsia="zh-CN"/>
        </w:rPr>
      </w:pPr>
      <w:bookmarkStart w:id="12" w:name="_Ref177736832"/>
      <w:bookmarkEnd w:id="12"/>
      <w:r>
        <w:rPr>
          <w:rFonts w:eastAsia="宋体" w:hint="eastAsia"/>
          <w:szCs w:val="24"/>
          <w:lang w:val="en-US" w:eastAsia="zh-CN"/>
        </w:rPr>
        <w:t xml:space="preserve">3GPP </w:t>
      </w:r>
      <w:r w:rsidRPr="00F118DA">
        <w:rPr>
          <w:rFonts w:eastAsia="宋体"/>
          <w:szCs w:val="24"/>
          <w:lang w:val="en-US" w:eastAsia="zh-CN"/>
        </w:rPr>
        <w:t>TS 36.300</w:t>
      </w:r>
      <w:r>
        <w:rPr>
          <w:rFonts w:eastAsia="宋体" w:hint="eastAsia"/>
          <w:szCs w:val="24"/>
          <w:lang w:val="en-US" w:eastAsia="zh-CN"/>
        </w:rPr>
        <w:t xml:space="preserve">, </w:t>
      </w:r>
      <w:r w:rsidRPr="00F118DA">
        <w:rPr>
          <w:rFonts w:eastAsia="宋体"/>
          <w:szCs w:val="24"/>
          <w:lang w:val="en-US" w:eastAsia="zh-CN"/>
        </w:rPr>
        <w:t>Evolved Universal Terrestrial Radio Access (E-UTRA) and Evolved Universal Terrestrial Radio Access Network (E-UTRAN)</w:t>
      </w:r>
      <w:r>
        <w:rPr>
          <w:rFonts w:eastAsia="宋体" w:hint="eastAsia"/>
          <w:szCs w:val="24"/>
          <w:lang w:val="en-US" w:eastAsia="zh-CN"/>
        </w:rPr>
        <w:t xml:space="preserve">; </w:t>
      </w:r>
      <w:r w:rsidRPr="00F118DA">
        <w:rPr>
          <w:rFonts w:eastAsia="宋体"/>
          <w:szCs w:val="24"/>
          <w:lang w:val="en-US" w:eastAsia="zh-CN"/>
        </w:rPr>
        <w:t>Overall description;</w:t>
      </w:r>
      <w:r>
        <w:rPr>
          <w:rFonts w:eastAsia="宋体" w:hint="eastAsia"/>
          <w:szCs w:val="24"/>
          <w:lang w:val="en-US" w:eastAsia="zh-CN"/>
        </w:rPr>
        <w:t xml:space="preserve"> </w:t>
      </w:r>
      <w:r w:rsidRPr="00F118DA">
        <w:rPr>
          <w:rFonts w:eastAsia="宋体"/>
          <w:szCs w:val="24"/>
          <w:lang w:val="en-US" w:eastAsia="zh-CN"/>
        </w:rPr>
        <w:t>Stage 2</w:t>
      </w:r>
      <w:r w:rsidR="00FA5373">
        <w:rPr>
          <w:rFonts w:eastAsia="宋体" w:hint="eastAsia"/>
          <w:szCs w:val="24"/>
          <w:lang w:val="en-US" w:eastAsia="zh-CN"/>
        </w:rPr>
        <w:t xml:space="preserve"> </w:t>
      </w:r>
      <w:r w:rsidRPr="00F118DA">
        <w:rPr>
          <w:rFonts w:eastAsia="宋体"/>
          <w:szCs w:val="24"/>
          <w:lang w:val="en-US" w:eastAsia="zh-CN"/>
        </w:rPr>
        <w:t>(Release 18)</w:t>
      </w:r>
      <w:r w:rsidR="00FA5373">
        <w:rPr>
          <w:rFonts w:eastAsia="宋体" w:hint="eastAsia"/>
          <w:szCs w:val="24"/>
          <w:lang w:val="en-US" w:eastAsia="zh-CN"/>
        </w:rPr>
        <w:t xml:space="preserve">, </w:t>
      </w:r>
      <w:r w:rsidR="00FA5373" w:rsidRPr="00FA5373">
        <w:rPr>
          <w:rFonts w:eastAsia="宋体"/>
          <w:szCs w:val="24"/>
          <w:lang w:val="en-US" w:eastAsia="zh-CN"/>
        </w:rPr>
        <w:t>V18.2.0 (2024-06)</w:t>
      </w:r>
    </w:p>
    <w:p w14:paraId="3F2F3DEC" w14:textId="417918A1" w:rsidR="004C2D9C" w:rsidRDefault="004C2D9C" w:rsidP="004C2D9C">
      <w:pPr>
        <w:pStyle w:val="af8"/>
        <w:numPr>
          <w:ilvl w:val="0"/>
          <w:numId w:val="6"/>
        </w:numPr>
        <w:rPr>
          <w:rFonts w:eastAsia="宋体"/>
          <w:szCs w:val="24"/>
          <w:lang w:val="en-US" w:eastAsia="zh-CN"/>
        </w:rPr>
      </w:pPr>
      <w:bookmarkStart w:id="13" w:name="_Ref177742983"/>
      <w:r>
        <w:rPr>
          <w:rFonts w:eastAsia="宋体" w:hint="eastAsia"/>
          <w:szCs w:val="24"/>
          <w:lang w:val="en-US" w:eastAsia="zh-CN"/>
        </w:rPr>
        <w:t xml:space="preserve">3GPP TS 38.413, </w:t>
      </w:r>
      <w:r w:rsidRPr="004C2D9C">
        <w:rPr>
          <w:rFonts w:eastAsia="宋体"/>
          <w:szCs w:val="24"/>
          <w:lang w:val="en-US" w:eastAsia="zh-CN"/>
        </w:rPr>
        <w:t>NG-RAN</w:t>
      </w:r>
      <w:r>
        <w:rPr>
          <w:rFonts w:eastAsia="宋体" w:hint="eastAsia"/>
          <w:szCs w:val="24"/>
          <w:lang w:val="en-US" w:eastAsia="zh-CN"/>
        </w:rPr>
        <w:t>,</w:t>
      </w:r>
      <w:r w:rsidRPr="004C2D9C">
        <w:rPr>
          <w:rFonts w:eastAsia="宋体"/>
          <w:szCs w:val="24"/>
          <w:lang w:val="en-US" w:eastAsia="zh-CN"/>
        </w:rPr>
        <w:t xml:space="preserve"> NG Application Protocol (NGAP)</w:t>
      </w:r>
      <w:r>
        <w:rPr>
          <w:rFonts w:eastAsia="宋体" w:hint="eastAsia"/>
          <w:szCs w:val="24"/>
          <w:lang w:val="en-US" w:eastAsia="zh-CN"/>
        </w:rPr>
        <w:t xml:space="preserve">, </w:t>
      </w:r>
      <w:r w:rsidRPr="004C2D9C">
        <w:rPr>
          <w:rFonts w:eastAsia="宋体"/>
          <w:szCs w:val="24"/>
          <w:lang w:val="en-US" w:eastAsia="zh-CN"/>
        </w:rPr>
        <w:t>V18.2.0 (2024-06)</w:t>
      </w:r>
      <w:bookmarkEnd w:id="13"/>
    </w:p>
    <w:p w14:paraId="40844206" w14:textId="46841094" w:rsidR="004A3D15" w:rsidRPr="004A3D15" w:rsidRDefault="004A3D15" w:rsidP="004A3D15">
      <w:pPr>
        <w:pStyle w:val="af8"/>
        <w:numPr>
          <w:ilvl w:val="0"/>
          <w:numId w:val="6"/>
        </w:numPr>
        <w:rPr>
          <w:rFonts w:eastAsia="宋体"/>
          <w:szCs w:val="24"/>
          <w:lang w:val="en-US" w:eastAsia="zh-CN"/>
        </w:rPr>
      </w:pPr>
      <w:bookmarkStart w:id="14" w:name="_Ref177738916"/>
      <w:r>
        <w:rPr>
          <w:rFonts w:eastAsia="宋体" w:hint="eastAsia"/>
          <w:szCs w:val="24"/>
          <w:lang w:val="en-US" w:eastAsia="zh-CN"/>
        </w:rPr>
        <w:t xml:space="preserve">3GPP </w:t>
      </w:r>
      <w:r>
        <w:rPr>
          <w:rFonts w:eastAsia="宋体"/>
          <w:szCs w:val="24"/>
          <w:lang w:val="en-US" w:eastAsia="zh-CN"/>
        </w:rPr>
        <w:t>TS 36.</w:t>
      </w:r>
      <w:r>
        <w:rPr>
          <w:rFonts w:eastAsia="宋体" w:hint="eastAsia"/>
          <w:szCs w:val="24"/>
          <w:lang w:val="en-US" w:eastAsia="zh-CN"/>
        </w:rPr>
        <w:t xml:space="preserve">413, </w:t>
      </w:r>
      <w:r w:rsidRPr="004A3D15">
        <w:rPr>
          <w:rFonts w:eastAsia="宋体"/>
          <w:szCs w:val="24"/>
          <w:lang w:val="en-US" w:eastAsia="zh-CN"/>
        </w:rPr>
        <w:t>Evolved Universal Terrestrial Radio Access Network(E-UTRAN);</w:t>
      </w:r>
      <w:r>
        <w:rPr>
          <w:rFonts w:eastAsia="宋体" w:hint="eastAsia"/>
          <w:szCs w:val="24"/>
          <w:lang w:val="en-US" w:eastAsia="zh-CN"/>
        </w:rPr>
        <w:t xml:space="preserve"> </w:t>
      </w:r>
      <w:r w:rsidRPr="004A3D15">
        <w:rPr>
          <w:rFonts w:eastAsia="宋体"/>
          <w:szCs w:val="24"/>
          <w:lang w:val="en-US" w:eastAsia="zh-CN"/>
        </w:rPr>
        <w:t>S1 Application Protocol (S1AP)</w:t>
      </w:r>
      <w:r>
        <w:rPr>
          <w:rFonts w:eastAsia="宋体" w:hint="eastAsia"/>
          <w:szCs w:val="24"/>
          <w:lang w:val="en-US" w:eastAsia="zh-CN"/>
        </w:rPr>
        <w:t xml:space="preserve"> </w:t>
      </w:r>
      <w:r w:rsidRPr="004A3D15">
        <w:rPr>
          <w:rFonts w:eastAsia="宋体"/>
          <w:szCs w:val="24"/>
          <w:lang w:val="en-US" w:eastAsia="zh-CN"/>
        </w:rPr>
        <w:t>(Release 18)</w:t>
      </w:r>
      <w:r>
        <w:rPr>
          <w:rFonts w:eastAsia="宋体" w:hint="eastAsia"/>
          <w:szCs w:val="24"/>
          <w:lang w:val="en-US" w:eastAsia="zh-CN"/>
        </w:rPr>
        <w:t xml:space="preserve">, </w:t>
      </w:r>
      <w:r w:rsidRPr="004A3D15">
        <w:rPr>
          <w:rFonts w:eastAsia="宋体"/>
          <w:szCs w:val="24"/>
          <w:lang w:val="en-US" w:eastAsia="zh-CN"/>
        </w:rPr>
        <w:t>V18.2.0 (2024-06)</w:t>
      </w:r>
      <w:bookmarkEnd w:id="14"/>
    </w:p>
    <w:sectPr w:rsidR="004A3D15" w:rsidRPr="004A3D15"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E2FF" w14:textId="77777777" w:rsidR="00201AA4" w:rsidRDefault="00201AA4">
      <w:r>
        <w:separator/>
      </w:r>
    </w:p>
  </w:endnote>
  <w:endnote w:type="continuationSeparator" w:id="0">
    <w:p w14:paraId="19494339" w14:textId="77777777" w:rsidR="00201AA4" w:rsidRDefault="00201AA4">
      <w:r>
        <w:continuationSeparator/>
      </w:r>
    </w:p>
  </w:endnote>
  <w:endnote w:type="continuationNotice" w:id="1">
    <w:p w14:paraId="0601E900" w14:textId="77777777" w:rsidR="00201AA4" w:rsidRDefault="00201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181D83AC"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E470AE" w:rsidRPr="00E470AE">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05DC" w14:textId="77777777" w:rsidR="00201AA4" w:rsidRDefault="00201AA4">
      <w:r>
        <w:separator/>
      </w:r>
    </w:p>
  </w:footnote>
  <w:footnote w:type="continuationSeparator" w:id="0">
    <w:p w14:paraId="038A589E" w14:textId="77777777" w:rsidR="00201AA4" w:rsidRDefault="00201AA4">
      <w:r>
        <w:continuationSeparator/>
      </w:r>
    </w:p>
  </w:footnote>
  <w:footnote w:type="continuationNotice" w:id="1">
    <w:p w14:paraId="70D79410" w14:textId="77777777" w:rsidR="00201AA4" w:rsidRDefault="00201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1"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4"/>
  </w:num>
  <w:num w:numId="2">
    <w:abstractNumId w:val="21"/>
  </w:num>
  <w:num w:numId="3">
    <w:abstractNumId w:val="16"/>
  </w:num>
  <w:num w:numId="4">
    <w:abstractNumId w:val="37"/>
  </w:num>
  <w:num w:numId="5">
    <w:abstractNumId w:val="28"/>
  </w:num>
  <w:num w:numId="6">
    <w:abstractNumId w:val="26"/>
  </w:num>
  <w:num w:numId="7">
    <w:abstractNumId w:val="32"/>
  </w:num>
  <w:num w:numId="8">
    <w:abstractNumId w:val="15"/>
  </w:num>
  <w:num w:numId="9">
    <w:abstractNumId w:val="31"/>
  </w:num>
  <w:num w:numId="10">
    <w:abstractNumId w:val="33"/>
  </w:num>
  <w:num w:numId="11">
    <w:abstractNumId w:val="27"/>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19"/>
  </w:num>
  <w:num w:numId="27">
    <w:abstractNumId w:val="22"/>
  </w:num>
  <w:num w:numId="28">
    <w:abstractNumId w:val="12"/>
  </w:num>
  <w:num w:numId="29">
    <w:abstractNumId w:val="13"/>
  </w:num>
  <w:num w:numId="30">
    <w:abstractNumId w:val="24"/>
  </w:num>
  <w:num w:numId="31">
    <w:abstractNumId w:val="30"/>
  </w:num>
  <w:num w:numId="32">
    <w:abstractNumId w:val="25"/>
  </w:num>
  <w:num w:numId="33">
    <w:abstractNumId w:val="20"/>
  </w:num>
  <w:num w:numId="34">
    <w:abstractNumId w:val="38"/>
  </w:num>
  <w:num w:numId="35">
    <w:abstractNumId w:val="35"/>
  </w:num>
  <w:num w:numId="36">
    <w:abstractNumId w:val="17"/>
  </w:num>
  <w:num w:numId="37">
    <w:abstractNumId w:val="23"/>
  </w:num>
  <w:num w:numId="38">
    <w:abstractNumId w:val="29"/>
  </w:num>
  <w:num w:numId="3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738"/>
    <w:rsid w:val="00022FB2"/>
    <w:rsid w:val="00023569"/>
    <w:rsid w:val="00023C33"/>
    <w:rsid w:val="000243FB"/>
    <w:rsid w:val="000244FD"/>
    <w:rsid w:val="0002485A"/>
    <w:rsid w:val="00024FAE"/>
    <w:rsid w:val="00025132"/>
    <w:rsid w:val="000251AC"/>
    <w:rsid w:val="0002532A"/>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619"/>
    <w:rsid w:val="00034856"/>
    <w:rsid w:val="000357B0"/>
    <w:rsid w:val="00035993"/>
    <w:rsid w:val="00035E9C"/>
    <w:rsid w:val="00036189"/>
    <w:rsid w:val="000369EA"/>
    <w:rsid w:val="00036A14"/>
    <w:rsid w:val="00036A39"/>
    <w:rsid w:val="0003738C"/>
    <w:rsid w:val="00037830"/>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C90"/>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A1B"/>
    <w:rsid w:val="00060DF6"/>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02E"/>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C0B"/>
    <w:rsid w:val="0011330B"/>
    <w:rsid w:val="00113A32"/>
    <w:rsid w:val="00113E5E"/>
    <w:rsid w:val="00114239"/>
    <w:rsid w:val="0011474F"/>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334"/>
    <w:rsid w:val="001465CF"/>
    <w:rsid w:val="001469E3"/>
    <w:rsid w:val="00146E07"/>
    <w:rsid w:val="00147738"/>
    <w:rsid w:val="0015000D"/>
    <w:rsid w:val="0015071E"/>
    <w:rsid w:val="001509C6"/>
    <w:rsid w:val="00150EBC"/>
    <w:rsid w:val="00151CAC"/>
    <w:rsid w:val="001521B4"/>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0EF"/>
    <w:rsid w:val="001632A1"/>
    <w:rsid w:val="001632FF"/>
    <w:rsid w:val="00164894"/>
    <w:rsid w:val="00164943"/>
    <w:rsid w:val="00164C37"/>
    <w:rsid w:val="0016531C"/>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1E50"/>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11"/>
    <w:rsid w:val="001A1CA5"/>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ED"/>
    <w:rsid w:val="001C18D0"/>
    <w:rsid w:val="001C191A"/>
    <w:rsid w:val="001C1E65"/>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7"/>
    <w:rsid w:val="001E7149"/>
    <w:rsid w:val="001E7995"/>
    <w:rsid w:val="001E7EDF"/>
    <w:rsid w:val="001F00A2"/>
    <w:rsid w:val="001F04AC"/>
    <w:rsid w:val="001F071B"/>
    <w:rsid w:val="001F0AFF"/>
    <w:rsid w:val="001F0F1C"/>
    <w:rsid w:val="001F117B"/>
    <w:rsid w:val="001F13B3"/>
    <w:rsid w:val="001F13DE"/>
    <w:rsid w:val="001F1440"/>
    <w:rsid w:val="001F182F"/>
    <w:rsid w:val="001F1867"/>
    <w:rsid w:val="001F1A1F"/>
    <w:rsid w:val="001F1AE7"/>
    <w:rsid w:val="001F2686"/>
    <w:rsid w:val="001F34EA"/>
    <w:rsid w:val="001F3687"/>
    <w:rsid w:val="001F3A38"/>
    <w:rsid w:val="001F3B2D"/>
    <w:rsid w:val="001F3DD9"/>
    <w:rsid w:val="001F42A2"/>
    <w:rsid w:val="001F4319"/>
    <w:rsid w:val="001F43E8"/>
    <w:rsid w:val="001F443A"/>
    <w:rsid w:val="001F474C"/>
    <w:rsid w:val="001F4751"/>
    <w:rsid w:val="001F4796"/>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AA4"/>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2173"/>
    <w:rsid w:val="0021259F"/>
    <w:rsid w:val="0021265F"/>
    <w:rsid w:val="00213041"/>
    <w:rsid w:val="002139E5"/>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2BE"/>
    <w:rsid w:val="002524F5"/>
    <w:rsid w:val="002527E1"/>
    <w:rsid w:val="0025287C"/>
    <w:rsid w:val="002528A6"/>
    <w:rsid w:val="00252939"/>
    <w:rsid w:val="00252C76"/>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17E6"/>
    <w:rsid w:val="002B2452"/>
    <w:rsid w:val="002B286A"/>
    <w:rsid w:val="002B2E08"/>
    <w:rsid w:val="002B3272"/>
    <w:rsid w:val="002B3690"/>
    <w:rsid w:val="002B3844"/>
    <w:rsid w:val="002B3B6A"/>
    <w:rsid w:val="002B4115"/>
    <w:rsid w:val="002B4653"/>
    <w:rsid w:val="002B4695"/>
    <w:rsid w:val="002B62DE"/>
    <w:rsid w:val="002B66E7"/>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8B7"/>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838"/>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22FA"/>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392"/>
    <w:rsid w:val="00393474"/>
    <w:rsid w:val="0039349F"/>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898"/>
    <w:rsid w:val="003C30A0"/>
    <w:rsid w:val="003C370B"/>
    <w:rsid w:val="003C3781"/>
    <w:rsid w:val="003C4279"/>
    <w:rsid w:val="003C4E77"/>
    <w:rsid w:val="003C525C"/>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693"/>
    <w:rsid w:val="003D57A6"/>
    <w:rsid w:val="003D5E29"/>
    <w:rsid w:val="003D6D5E"/>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5DF4"/>
    <w:rsid w:val="003E5FA7"/>
    <w:rsid w:val="003E6457"/>
    <w:rsid w:val="003E6570"/>
    <w:rsid w:val="003E6A80"/>
    <w:rsid w:val="003E6B48"/>
    <w:rsid w:val="003E737B"/>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31F"/>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CE3"/>
    <w:rsid w:val="00477F72"/>
    <w:rsid w:val="00480436"/>
    <w:rsid w:val="0048063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B86"/>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78EE"/>
    <w:rsid w:val="004A79E6"/>
    <w:rsid w:val="004B01F7"/>
    <w:rsid w:val="004B0276"/>
    <w:rsid w:val="004B08A0"/>
    <w:rsid w:val="004B0E00"/>
    <w:rsid w:val="004B1871"/>
    <w:rsid w:val="004B2D25"/>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7D81"/>
    <w:rsid w:val="004F04B5"/>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15BB"/>
    <w:rsid w:val="00511706"/>
    <w:rsid w:val="00512385"/>
    <w:rsid w:val="005124E9"/>
    <w:rsid w:val="005126F9"/>
    <w:rsid w:val="005130BA"/>
    <w:rsid w:val="005135F6"/>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03FE"/>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D07"/>
    <w:rsid w:val="005C5DAB"/>
    <w:rsid w:val="005C5EEB"/>
    <w:rsid w:val="005C6358"/>
    <w:rsid w:val="005C6D31"/>
    <w:rsid w:val="005C73F0"/>
    <w:rsid w:val="005C74E7"/>
    <w:rsid w:val="005C760C"/>
    <w:rsid w:val="005C7664"/>
    <w:rsid w:val="005C799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758"/>
    <w:rsid w:val="005D6DBE"/>
    <w:rsid w:val="005D7269"/>
    <w:rsid w:val="005D7412"/>
    <w:rsid w:val="005D7FB7"/>
    <w:rsid w:val="005E0115"/>
    <w:rsid w:val="005E216B"/>
    <w:rsid w:val="005E2920"/>
    <w:rsid w:val="005E2B7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0B3"/>
    <w:rsid w:val="005F15F1"/>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C83"/>
    <w:rsid w:val="00642EB8"/>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642"/>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940"/>
    <w:rsid w:val="00696B54"/>
    <w:rsid w:val="00696C6C"/>
    <w:rsid w:val="006970B3"/>
    <w:rsid w:val="006976DB"/>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9F4"/>
    <w:rsid w:val="006B68BA"/>
    <w:rsid w:val="006B6DDB"/>
    <w:rsid w:val="006B71E4"/>
    <w:rsid w:val="006B78DE"/>
    <w:rsid w:val="006B7A88"/>
    <w:rsid w:val="006C01C5"/>
    <w:rsid w:val="006C095A"/>
    <w:rsid w:val="006C0DDF"/>
    <w:rsid w:val="006C0F17"/>
    <w:rsid w:val="006C1BCF"/>
    <w:rsid w:val="006C1EF8"/>
    <w:rsid w:val="006C22C0"/>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34A"/>
    <w:rsid w:val="006E0677"/>
    <w:rsid w:val="006E0870"/>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6514"/>
    <w:rsid w:val="006E659A"/>
    <w:rsid w:val="006E67EE"/>
    <w:rsid w:val="006E694A"/>
    <w:rsid w:val="006E6AFD"/>
    <w:rsid w:val="006E7354"/>
    <w:rsid w:val="006E7382"/>
    <w:rsid w:val="006E750F"/>
    <w:rsid w:val="006E7510"/>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278"/>
    <w:rsid w:val="00707B43"/>
    <w:rsid w:val="00710226"/>
    <w:rsid w:val="007107A3"/>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85E"/>
    <w:rsid w:val="00780DC4"/>
    <w:rsid w:val="00781310"/>
    <w:rsid w:val="00781AC8"/>
    <w:rsid w:val="00781DBD"/>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357"/>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4AB"/>
    <w:rsid w:val="007D25B8"/>
    <w:rsid w:val="007D2A15"/>
    <w:rsid w:val="007D2E1E"/>
    <w:rsid w:val="007D33FD"/>
    <w:rsid w:val="007D37A8"/>
    <w:rsid w:val="007D3C5F"/>
    <w:rsid w:val="007D422A"/>
    <w:rsid w:val="007D43B9"/>
    <w:rsid w:val="007D4693"/>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845"/>
    <w:rsid w:val="00801971"/>
    <w:rsid w:val="00801C28"/>
    <w:rsid w:val="00801E61"/>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504"/>
    <w:rsid w:val="00884719"/>
    <w:rsid w:val="00884CB2"/>
    <w:rsid w:val="00885321"/>
    <w:rsid w:val="0088559F"/>
    <w:rsid w:val="008856F5"/>
    <w:rsid w:val="00885972"/>
    <w:rsid w:val="00885C9A"/>
    <w:rsid w:val="00885F6E"/>
    <w:rsid w:val="008861E9"/>
    <w:rsid w:val="00886F42"/>
    <w:rsid w:val="00886FA9"/>
    <w:rsid w:val="00887302"/>
    <w:rsid w:val="00887320"/>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D95"/>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A5A"/>
    <w:rsid w:val="00914B79"/>
    <w:rsid w:val="00914F06"/>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202"/>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112"/>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1D93"/>
    <w:rsid w:val="009526BD"/>
    <w:rsid w:val="00952BAD"/>
    <w:rsid w:val="00952D54"/>
    <w:rsid w:val="00952F61"/>
    <w:rsid w:val="00952FBD"/>
    <w:rsid w:val="009531A4"/>
    <w:rsid w:val="0095324D"/>
    <w:rsid w:val="00953B49"/>
    <w:rsid w:val="00954559"/>
    <w:rsid w:val="00954EE3"/>
    <w:rsid w:val="00955087"/>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565"/>
    <w:rsid w:val="00961BBF"/>
    <w:rsid w:val="00961E39"/>
    <w:rsid w:val="00962134"/>
    <w:rsid w:val="00962BE0"/>
    <w:rsid w:val="0096367F"/>
    <w:rsid w:val="00963FA1"/>
    <w:rsid w:val="00964187"/>
    <w:rsid w:val="00964408"/>
    <w:rsid w:val="00964597"/>
    <w:rsid w:val="009649B9"/>
    <w:rsid w:val="00964A4F"/>
    <w:rsid w:val="00964B0B"/>
    <w:rsid w:val="00964B3E"/>
    <w:rsid w:val="009653EA"/>
    <w:rsid w:val="00965AD7"/>
    <w:rsid w:val="0096674C"/>
    <w:rsid w:val="0096744C"/>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49E"/>
    <w:rsid w:val="00A601ED"/>
    <w:rsid w:val="00A610A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367B"/>
    <w:rsid w:val="00AA3920"/>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2ACE"/>
    <w:rsid w:val="00AC3054"/>
    <w:rsid w:val="00AC39FC"/>
    <w:rsid w:val="00AC3E13"/>
    <w:rsid w:val="00AC415E"/>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1C"/>
    <w:rsid w:val="00AD22F8"/>
    <w:rsid w:val="00AD263C"/>
    <w:rsid w:val="00AD281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938"/>
    <w:rsid w:val="00AF1B5D"/>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714B"/>
    <w:rsid w:val="00B0726A"/>
    <w:rsid w:val="00B07552"/>
    <w:rsid w:val="00B0780C"/>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4B1"/>
    <w:rsid w:val="00B31756"/>
    <w:rsid w:val="00B317E7"/>
    <w:rsid w:val="00B31977"/>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D8B"/>
    <w:rsid w:val="00B52312"/>
    <w:rsid w:val="00B52465"/>
    <w:rsid w:val="00B52859"/>
    <w:rsid w:val="00B53347"/>
    <w:rsid w:val="00B54A1C"/>
    <w:rsid w:val="00B54B80"/>
    <w:rsid w:val="00B555B8"/>
    <w:rsid w:val="00B55766"/>
    <w:rsid w:val="00B56483"/>
    <w:rsid w:val="00B56574"/>
    <w:rsid w:val="00B56C46"/>
    <w:rsid w:val="00B57921"/>
    <w:rsid w:val="00B60E3D"/>
    <w:rsid w:val="00B6120D"/>
    <w:rsid w:val="00B624D6"/>
    <w:rsid w:val="00B6317A"/>
    <w:rsid w:val="00B631E6"/>
    <w:rsid w:val="00B632CA"/>
    <w:rsid w:val="00B6352A"/>
    <w:rsid w:val="00B6356F"/>
    <w:rsid w:val="00B6381B"/>
    <w:rsid w:val="00B639DE"/>
    <w:rsid w:val="00B63C4A"/>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357"/>
    <w:rsid w:val="00BC07D3"/>
    <w:rsid w:val="00BC0A63"/>
    <w:rsid w:val="00BC0D55"/>
    <w:rsid w:val="00BC110F"/>
    <w:rsid w:val="00BC1196"/>
    <w:rsid w:val="00BC1DB3"/>
    <w:rsid w:val="00BC2B99"/>
    <w:rsid w:val="00BC2C20"/>
    <w:rsid w:val="00BC2E2C"/>
    <w:rsid w:val="00BC3342"/>
    <w:rsid w:val="00BC3366"/>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CA7"/>
    <w:rsid w:val="00BE22EC"/>
    <w:rsid w:val="00BE269A"/>
    <w:rsid w:val="00BE26C8"/>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F5C"/>
    <w:rsid w:val="00C131BB"/>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4CEC"/>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6B"/>
    <w:rsid w:val="00CB44C4"/>
    <w:rsid w:val="00CB4833"/>
    <w:rsid w:val="00CB4C09"/>
    <w:rsid w:val="00CB5368"/>
    <w:rsid w:val="00CB5394"/>
    <w:rsid w:val="00CB5493"/>
    <w:rsid w:val="00CB5568"/>
    <w:rsid w:val="00CB5634"/>
    <w:rsid w:val="00CB5985"/>
    <w:rsid w:val="00CB5FD7"/>
    <w:rsid w:val="00CB620D"/>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3A5"/>
    <w:rsid w:val="00CD0A3E"/>
    <w:rsid w:val="00CD0CFD"/>
    <w:rsid w:val="00CD153B"/>
    <w:rsid w:val="00CD1F65"/>
    <w:rsid w:val="00CD201E"/>
    <w:rsid w:val="00CD251C"/>
    <w:rsid w:val="00CD26FC"/>
    <w:rsid w:val="00CD2E42"/>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2DE0"/>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A8B"/>
    <w:rsid w:val="00D15FE0"/>
    <w:rsid w:val="00D1654C"/>
    <w:rsid w:val="00D16B26"/>
    <w:rsid w:val="00D16E9A"/>
    <w:rsid w:val="00D174BE"/>
    <w:rsid w:val="00D17541"/>
    <w:rsid w:val="00D175CF"/>
    <w:rsid w:val="00D17651"/>
    <w:rsid w:val="00D176D2"/>
    <w:rsid w:val="00D17E2D"/>
    <w:rsid w:val="00D20082"/>
    <w:rsid w:val="00D20091"/>
    <w:rsid w:val="00D20187"/>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F2E"/>
    <w:rsid w:val="00D40F55"/>
    <w:rsid w:val="00D416F1"/>
    <w:rsid w:val="00D429E1"/>
    <w:rsid w:val="00D42F95"/>
    <w:rsid w:val="00D433BC"/>
    <w:rsid w:val="00D43586"/>
    <w:rsid w:val="00D43761"/>
    <w:rsid w:val="00D43A51"/>
    <w:rsid w:val="00D43DE4"/>
    <w:rsid w:val="00D45267"/>
    <w:rsid w:val="00D45472"/>
    <w:rsid w:val="00D45B30"/>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38"/>
    <w:rsid w:val="00D65162"/>
    <w:rsid w:val="00D652A5"/>
    <w:rsid w:val="00D65E05"/>
    <w:rsid w:val="00D65EC5"/>
    <w:rsid w:val="00D6678E"/>
    <w:rsid w:val="00D66AC8"/>
    <w:rsid w:val="00D67560"/>
    <w:rsid w:val="00D678FC"/>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395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3989"/>
    <w:rsid w:val="00DE426A"/>
    <w:rsid w:val="00DE452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E008E4"/>
    <w:rsid w:val="00E009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C2A"/>
    <w:rsid w:val="00E10D01"/>
    <w:rsid w:val="00E10DCF"/>
    <w:rsid w:val="00E11691"/>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7A7"/>
    <w:rsid w:val="00E20EF2"/>
    <w:rsid w:val="00E210EF"/>
    <w:rsid w:val="00E21108"/>
    <w:rsid w:val="00E211E9"/>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0AE"/>
    <w:rsid w:val="00E4724A"/>
    <w:rsid w:val="00E47455"/>
    <w:rsid w:val="00E475BD"/>
    <w:rsid w:val="00E47A38"/>
    <w:rsid w:val="00E50077"/>
    <w:rsid w:val="00E50339"/>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82D"/>
    <w:rsid w:val="00E63C46"/>
    <w:rsid w:val="00E64309"/>
    <w:rsid w:val="00E645B7"/>
    <w:rsid w:val="00E64728"/>
    <w:rsid w:val="00E64A66"/>
    <w:rsid w:val="00E64ECB"/>
    <w:rsid w:val="00E65190"/>
    <w:rsid w:val="00E6533D"/>
    <w:rsid w:val="00E658D4"/>
    <w:rsid w:val="00E66A5A"/>
    <w:rsid w:val="00E6712E"/>
    <w:rsid w:val="00E67352"/>
    <w:rsid w:val="00E67439"/>
    <w:rsid w:val="00E67845"/>
    <w:rsid w:val="00E70C08"/>
    <w:rsid w:val="00E70E54"/>
    <w:rsid w:val="00E71789"/>
    <w:rsid w:val="00E717EC"/>
    <w:rsid w:val="00E71A4D"/>
    <w:rsid w:val="00E71E20"/>
    <w:rsid w:val="00E72022"/>
    <w:rsid w:val="00E72528"/>
    <w:rsid w:val="00E72605"/>
    <w:rsid w:val="00E729E7"/>
    <w:rsid w:val="00E72C83"/>
    <w:rsid w:val="00E73248"/>
    <w:rsid w:val="00E73C6B"/>
    <w:rsid w:val="00E73DCA"/>
    <w:rsid w:val="00E740B1"/>
    <w:rsid w:val="00E741D9"/>
    <w:rsid w:val="00E747A3"/>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D9"/>
    <w:rsid w:val="00ED42E7"/>
    <w:rsid w:val="00ED4699"/>
    <w:rsid w:val="00ED5495"/>
    <w:rsid w:val="00ED5EFF"/>
    <w:rsid w:val="00ED61FB"/>
    <w:rsid w:val="00ED62D4"/>
    <w:rsid w:val="00ED6919"/>
    <w:rsid w:val="00ED6F35"/>
    <w:rsid w:val="00ED76B3"/>
    <w:rsid w:val="00ED7B70"/>
    <w:rsid w:val="00EE09B8"/>
    <w:rsid w:val="00EE0DD3"/>
    <w:rsid w:val="00EE16BB"/>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A3A"/>
    <w:rsid w:val="00F01F28"/>
    <w:rsid w:val="00F02261"/>
    <w:rsid w:val="00F022FE"/>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5D3B"/>
    <w:rsid w:val="00F163EB"/>
    <w:rsid w:val="00F165A2"/>
    <w:rsid w:val="00F16C49"/>
    <w:rsid w:val="00F16D70"/>
    <w:rsid w:val="00F17368"/>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047E"/>
    <w:rsid w:val="00F3116D"/>
    <w:rsid w:val="00F313D8"/>
    <w:rsid w:val="00F31428"/>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658"/>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446B"/>
    <w:rsid w:val="00FB4BF0"/>
    <w:rsid w:val="00FB4DB7"/>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56F"/>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812AA777-D2BE-4652-9C7B-E8A713B0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65B2E"/>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77F9F-4494-424A-9E48-3129593D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2</cp:revision>
  <cp:lastPrinted>2007-08-28T14:45:00Z</cp:lastPrinted>
  <dcterms:created xsi:type="dcterms:W3CDTF">2024-10-02T13:40:00Z</dcterms:created>
  <dcterms:modified xsi:type="dcterms:W3CDTF">2024-10-02T13:40:00Z</dcterms:modified>
</cp:coreProperties>
</file>